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Content>
        <w:p w14:paraId="048E4B49" w14:textId="22700089" w:rsidR="00E25C0E" w:rsidRPr="00C04E8C" w:rsidRDefault="00F772F5" w:rsidP="00E25C0E">
          <w:pPr>
            <w:tabs>
              <w:tab w:val="left" w:pos="8137"/>
            </w:tabs>
            <w:spacing w:before="60" w:after="60"/>
            <w:jc w:val="center"/>
            <w:rPr>
              <w:b/>
              <w:bCs/>
              <w:i/>
              <w:iCs/>
            </w:rPr>
          </w:pPr>
          <w:r w:rsidRPr="00F772F5">
            <w:rPr>
              <w:b/>
              <w:bCs/>
              <w:i/>
              <w:iCs/>
            </w:rPr>
            <w:t>(PU-14727/26) TECHNINĖS DUJOS BALIONUOSE</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62813D86"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F772F5" w:rsidRPr="00F772F5">
            <w:rPr>
              <w:rFonts w:ascii="Times New Roman" w:hAnsi="Times New Roman" w:cs="Times New Roman"/>
              <w:b/>
              <w:bCs/>
              <w:i/>
              <w:iCs/>
              <w:lang w:val="pt-PT"/>
            </w:rPr>
            <w:t>(PU-14727/26)</w:t>
          </w:r>
          <w:r w:rsidR="00F772F5" w:rsidRPr="00F772F5">
            <w:rPr>
              <w:b/>
              <w:bCs/>
              <w:i/>
              <w:iCs/>
              <w:lang w:val="pt-PT"/>
            </w:rPr>
            <w:t xml:space="preserve"> </w:t>
          </w:r>
          <w:r w:rsidR="00EA596B" w:rsidRPr="00AC302C">
            <w:rPr>
              <w:rFonts w:ascii="Times New Roman" w:hAnsi="Times New Roman" w:cs="Times New Roman"/>
              <w:b/>
              <w:bCs/>
              <w:i/>
              <w:iCs/>
              <w:lang w:val="pt-PT"/>
            </w:rPr>
            <w:t>Techninės dujos balionuose</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53141E" w:rsidRPr="00660458">
        <w:rPr>
          <w:rFonts w:ascii="Times New Roman" w:hAnsi="Times New Roman" w:cs="Times New Roman"/>
          <w:b/>
          <w:bCs/>
          <w:lang w:val="lt-LT"/>
        </w:rPr>
        <w:t>Prekės</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7A598E6"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1C4F38">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F29A7E4" w14:textId="2DDF7B0E" w:rsidR="007E22E1" w:rsidRPr="00660458" w:rsidRDefault="007E22E1" w:rsidP="007E22E1">
      <w:pPr>
        <w:pStyle w:val="Sraopastraipa"/>
        <w:numPr>
          <w:ilvl w:val="2"/>
          <w:numId w:val="1"/>
        </w:numPr>
        <w:tabs>
          <w:tab w:val="left" w:pos="567"/>
        </w:tabs>
        <w:spacing w:before="60" w:after="60"/>
        <w:ind w:left="0" w:firstLine="0"/>
        <w:rPr>
          <w:rFonts w:ascii="Times New Roman" w:hAnsi="Times New Roman" w:cs="Times New Roman"/>
          <w:bCs/>
          <w:iCs/>
          <w:lang w:val="lt-LT"/>
        </w:rPr>
      </w:pPr>
      <w:r w:rsidRPr="00660458">
        <w:rPr>
          <w:rFonts w:ascii="Times New Roman" w:hAnsi="Times New Roman" w:cs="Times New Roman"/>
          <w:bCs/>
          <w:iCs/>
          <w:lang w:val="lt-LT"/>
        </w:rPr>
        <w:t xml:space="preserve">Pirma pirkimo dalis - </w:t>
      </w:r>
      <w:sdt>
        <w:sdtPr>
          <w:alias w:val="Pirkimo dalies pavadinimas"/>
          <w:id w:val="-678270167"/>
          <w:placeholder>
            <w:docPart w:val="2A85221166D648F18084EC020233D853"/>
          </w:placeholder>
        </w:sdtPr>
        <w:sdtContent>
          <w:r w:rsidR="001C4F38" w:rsidRPr="00F33A3D">
            <w:rPr>
              <w:rFonts w:ascii="Times New Roman" w:hAnsi="Times New Roman" w:cs="Times New Roman"/>
              <w:lang w:val="pt-PT"/>
            </w:rPr>
            <w:t>Techninės dujos balionuose</w:t>
          </w:r>
          <w:r w:rsidR="00C16CE8" w:rsidRPr="00F33A3D">
            <w:rPr>
              <w:rFonts w:ascii="Times New Roman" w:hAnsi="Times New Roman" w:cs="Times New Roman"/>
              <w:lang w:val="pt-PT"/>
            </w:rPr>
            <w:t>, Šiaurės regionui</w:t>
          </w:r>
        </w:sdtContent>
      </w:sdt>
    </w:p>
    <w:p w14:paraId="79D04AC2" w14:textId="008D5BB1" w:rsidR="00C63015" w:rsidRPr="00B055FF" w:rsidRDefault="00C63015" w:rsidP="00CA7FD0">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sidRPr="00B055FF">
        <w:rPr>
          <w:rFonts w:ascii="Times New Roman" w:hAnsi="Times New Roman" w:cs="Times New Roman"/>
          <w:bCs/>
          <w:iCs/>
          <w:lang w:val="lt-LT"/>
        </w:rPr>
        <w:t>Antra pirkimo dalis - Techninės dujos balionuose, Vakarų regionui</w:t>
      </w:r>
    </w:p>
    <w:p w14:paraId="56F1A3DB" w14:textId="2CEF22B6" w:rsidR="00C63015" w:rsidRPr="00B055FF" w:rsidRDefault="00C63015" w:rsidP="00CA7FD0">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r w:rsidRPr="00B055FF">
        <w:rPr>
          <w:rFonts w:ascii="Times New Roman" w:hAnsi="Times New Roman" w:cs="Times New Roman"/>
          <w:bCs/>
          <w:iCs/>
          <w:lang w:val="lt-LT"/>
        </w:rPr>
        <w:t>Trečia pirkimo dalis - Technin</w:t>
      </w:r>
      <w:r w:rsidR="00DD7090" w:rsidRPr="00B055FF">
        <w:rPr>
          <w:rFonts w:ascii="Times New Roman" w:hAnsi="Times New Roman" w:cs="Times New Roman"/>
          <w:bCs/>
          <w:iCs/>
          <w:lang w:val="lt-LT"/>
        </w:rPr>
        <w:t>ės dujos balionuose, Rytų regionui</w:t>
      </w:r>
    </w:p>
    <w:p w14:paraId="6CB30D1C" w14:textId="2B877DA1" w:rsidR="007E22E1" w:rsidRPr="00B055FF" w:rsidRDefault="00DD7090" w:rsidP="00CA7FD0">
      <w:pPr>
        <w:pStyle w:val="Sraopastraipa"/>
        <w:numPr>
          <w:ilvl w:val="2"/>
          <w:numId w:val="1"/>
        </w:numPr>
        <w:tabs>
          <w:tab w:val="left" w:pos="567"/>
        </w:tabs>
        <w:spacing w:before="60" w:after="60"/>
        <w:ind w:left="0" w:firstLine="0"/>
        <w:jc w:val="both"/>
        <w:rPr>
          <w:rFonts w:ascii="Times New Roman" w:hAnsi="Times New Roman" w:cs="Times New Roman"/>
          <w:bCs/>
          <w:iCs/>
          <w:lang w:val="lt-LT"/>
        </w:rPr>
      </w:pPr>
      <w:bookmarkStart w:id="2" w:name="_Hlk219273253"/>
      <w:r w:rsidRPr="00B055FF">
        <w:rPr>
          <w:rFonts w:ascii="Times New Roman" w:hAnsi="Times New Roman" w:cs="Times New Roman"/>
          <w:bCs/>
          <w:iCs/>
          <w:lang w:val="lt-LT"/>
        </w:rPr>
        <w:t>Ke</w:t>
      </w:r>
      <w:r w:rsidR="00B055FF">
        <w:rPr>
          <w:rFonts w:ascii="Times New Roman" w:hAnsi="Times New Roman" w:cs="Times New Roman"/>
          <w:bCs/>
          <w:iCs/>
          <w:lang w:val="lt-LT"/>
        </w:rPr>
        <w:t>t</w:t>
      </w:r>
      <w:r w:rsidRPr="00B055FF">
        <w:rPr>
          <w:rFonts w:ascii="Times New Roman" w:hAnsi="Times New Roman" w:cs="Times New Roman"/>
          <w:bCs/>
          <w:iCs/>
          <w:lang w:val="lt-LT"/>
        </w:rPr>
        <w:t>virta</w:t>
      </w:r>
      <w:r w:rsidR="007E22E1" w:rsidRPr="00B055FF">
        <w:rPr>
          <w:rFonts w:ascii="Times New Roman" w:hAnsi="Times New Roman" w:cs="Times New Roman"/>
          <w:bCs/>
          <w:iCs/>
          <w:lang w:val="lt-LT"/>
        </w:rPr>
        <w:t xml:space="preserve"> pirkimo dalis - </w:t>
      </w:r>
      <w:sdt>
        <w:sdtPr>
          <w:rPr>
            <w:rFonts w:ascii="Times New Roman" w:hAnsi="Times New Roman" w:cs="Times New Roman"/>
            <w:bCs/>
            <w:iCs/>
          </w:rPr>
          <w:alias w:val="Pirkimo dalies pavadinimas"/>
          <w:id w:val="6021591"/>
          <w:placeholder>
            <w:docPart w:val="DDC36003DDA84B01A5A1F53F50986F69"/>
          </w:placeholder>
        </w:sdtPr>
        <w:sdtContent>
          <w:r w:rsidR="00C16CE8" w:rsidRPr="00B055FF">
            <w:rPr>
              <w:rFonts w:ascii="Times New Roman" w:hAnsi="Times New Roman" w:cs="Times New Roman"/>
              <w:bCs/>
              <w:iCs/>
              <w:lang w:val="pt-PT"/>
            </w:rPr>
            <w:t xml:space="preserve">Techninės dujos balionuose, </w:t>
          </w:r>
          <w:r w:rsidRPr="00B055FF">
            <w:rPr>
              <w:rFonts w:ascii="Times New Roman" w:hAnsi="Times New Roman" w:cs="Times New Roman"/>
              <w:bCs/>
              <w:iCs/>
              <w:lang w:val="pt-PT"/>
            </w:rPr>
            <w:t>Pietų</w:t>
          </w:r>
          <w:r w:rsidR="00C63015" w:rsidRPr="00B055FF">
            <w:rPr>
              <w:rFonts w:ascii="Times New Roman" w:hAnsi="Times New Roman" w:cs="Times New Roman"/>
              <w:bCs/>
              <w:iCs/>
              <w:lang w:val="pt-PT"/>
            </w:rPr>
            <w:t xml:space="preserve"> regionui</w:t>
          </w:r>
        </w:sdtContent>
      </w:sdt>
    </w:p>
    <w:bookmarkEnd w:id="2"/>
    <w:p w14:paraId="18DDFF89" w14:textId="04651970" w:rsidR="000C609C" w:rsidRPr="00E26302" w:rsidRDefault="000C609C" w:rsidP="001F0769">
      <w:pPr>
        <w:pStyle w:val="Sraopastraipa"/>
        <w:numPr>
          <w:ilvl w:val="1"/>
          <w:numId w:val="1"/>
        </w:numPr>
        <w:tabs>
          <w:tab w:val="left" w:pos="567"/>
        </w:tabs>
        <w:ind w:left="0" w:firstLine="0"/>
        <w:jc w:val="both"/>
        <w:rPr>
          <w:rStyle w:val="PavadinimasDiagrama"/>
          <w:rFonts w:asciiTheme="minorHAnsi" w:eastAsiaTheme="minorHAnsi" w:hAnsiTheme="minorHAnsi" w:cstheme="minorBidi"/>
          <w:b/>
          <w:bCs/>
          <w:i/>
          <w:iCs/>
          <w:spacing w:val="0"/>
          <w:kern w:val="0"/>
          <w:sz w:val="20"/>
          <w:szCs w:val="20"/>
          <w:lang w:eastAsia="en-US"/>
        </w:rPr>
      </w:pPr>
      <w:r w:rsidRPr="00E26302">
        <w:rPr>
          <w:rFonts w:ascii="Times New Roman" w:hAnsi="Times New Roman" w:cs="Times New Roman"/>
          <w:lang w:val="lt-LT"/>
        </w:rPr>
        <w:t>Pirkimo objekto aprašymas:</w:t>
      </w:r>
      <w:r w:rsidRPr="00E26302">
        <w:rPr>
          <w:rStyle w:val="PavadinimasDiagrama"/>
          <w:rFonts w:ascii="Times New Roman" w:hAnsi="Times New Roman" w:cs="Times New Roman"/>
          <w:sz w:val="24"/>
          <w:szCs w:val="24"/>
        </w:rPr>
        <w:t xml:space="preserve"> </w:t>
      </w:r>
    </w:p>
    <w:p w14:paraId="384EEB3E" w14:textId="77777777" w:rsidR="00C245AF" w:rsidRPr="005446F0" w:rsidRDefault="00BB6B3F" w:rsidP="00C245AF">
      <w:pPr>
        <w:jc w:val="both"/>
        <w:rPr>
          <w:rFonts w:eastAsiaTheme="majorEastAsia"/>
          <w:spacing w:val="-10"/>
          <w:kern w:val="28"/>
        </w:rPr>
      </w:pPr>
      <w:r w:rsidRPr="004254FD">
        <w:rPr>
          <w:rStyle w:val="PavadinimasDiagrama"/>
          <w:rFonts w:ascii="Times New Roman" w:hAnsi="Times New Roman" w:cs="Times New Roman"/>
          <w:b/>
          <w:bCs/>
          <w:sz w:val="24"/>
          <w:szCs w:val="24"/>
        </w:rPr>
        <w:t>2.2</w:t>
      </w:r>
      <w:r w:rsidRPr="005446F0">
        <w:rPr>
          <w:rStyle w:val="PavadinimasDiagrama"/>
          <w:rFonts w:ascii="Times New Roman" w:hAnsi="Times New Roman" w:cs="Times New Roman"/>
          <w:b/>
          <w:bCs/>
          <w:sz w:val="24"/>
          <w:szCs w:val="24"/>
        </w:rPr>
        <w:t>.</w:t>
      </w:r>
      <w:r w:rsidR="004254FD" w:rsidRPr="005446F0">
        <w:rPr>
          <w:rStyle w:val="PavadinimasDiagrama"/>
          <w:rFonts w:ascii="Times New Roman" w:hAnsi="Times New Roman" w:cs="Times New Roman"/>
          <w:b/>
          <w:bCs/>
          <w:sz w:val="24"/>
          <w:szCs w:val="24"/>
        </w:rPr>
        <w:t xml:space="preserve">1. </w:t>
      </w:r>
      <w:r w:rsidR="00C245AF" w:rsidRPr="005446F0">
        <w:rPr>
          <w:rFonts w:eastAsiaTheme="majorEastAsia"/>
          <w:spacing w:val="-10"/>
          <w:kern w:val="28"/>
        </w:rPr>
        <w:t xml:space="preserve">Dujos ir jų mišiniai, skirti lankiniam suvirinimui bei pjovimui, turi atitikti </w:t>
      </w:r>
      <w:r w:rsidR="00C245AF" w:rsidRPr="005446F0">
        <w:rPr>
          <w:rFonts w:eastAsiaTheme="majorEastAsia"/>
          <w:b/>
          <w:bCs/>
          <w:i/>
          <w:iCs/>
          <w:spacing w:val="-10"/>
          <w:kern w:val="28"/>
        </w:rPr>
        <w:t>LST EN ISO 14175</w:t>
      </w:r>
      <w:r w:rsidR="00C245AF" w:rsidRPr="005446F0">
        <w:rPr>
          <w:rFonts w:eastAsiaTheme="majorEastAsia"/>
          <w:spacing w:val="-10"/>
          <w:kern w:val="28"/>
        </w:rPr>
        <w:t xml:space="preserve"> standarto reikalavimus.</w:t>
      </w:r>
    </w:p>
    <w:p w14:paraId="46A377D3" w14:textId="77777777" w:rsidR="00C245AF" w:rsidRPr="005446F0" w:rsidRDefault="00C245AF" w:rsidP="00C245AF">
      <w:pPr>
        <w:jc w:val="both"/>
        <w:rPr>
          <w:rFonts w:eastAsiaTheme="majorEastAsia"/>
          <w:spacing w:val="-10"/>
          <w:kern w:val="28"/>
        </w:rPr>
      </w:pPr>
      <w:r w:rsidRPr="005446F0">
        <w:rPr>
          <w:rFonts w:eastAsiaTheme="majorEastAsia"/>
          <w:spacing w:val="-10"/>
          <w:kern w:val="28"/>
        </w:rPr>
        <w:t>Dujiniam suvirinimui ir pjovimui naudojamas acetilenas turi būti suvirinimo darbams tinkamos kokybės ir atitikti taikomus techninius reikalavimus bei gamintojo nustatytą specifikaciją.</w:t>
      </w:r>
    </w:p>
    <w:p w14:paraId="06211413" w14:textId="0838AC60" w:rsidR="001119F2" w:rsidRPr="005446F0" w:rsidRDefault="00C245AF" w:rsidP="00C245AF">
      <w:pPr>
        <w:jc w:val="both"/>
      </w:pPr>
      <w:r w:rsidRPr="005446F0">
        <w:rPr>
          <w:rFonts w:eastAsiaTheme="majorEastAsia"/>
          <w:spacing w:val="-10"/>
          <w:kern w:val="28"/>
        </w:rPr>
        <w:t>Kartu su pasiūlymu turi būti pateiktos siūlomų dujų atitikties deklaracijos arba kokybės sertifikatai.</w:t>
      </w:r>
    </w:p>
    <w:p w14:paraId="174559E5" w14:textId="5090213D" w:rsidR="00C04B8B" w:rsidRPr="005446F0" w:rsidRDefault="00C04B8B" w:rsidP="00E26302">
      <w:pPr>
        <w:pStyle w:val="Sraopastraipa"/>
        <w:tabs>
          <w:tab w:val="left" w:pos="567"/>
        </w:tabs>
        <w:ind w:left="0"/>
        <w:jc w:val="both"/>
        <w:rPr>
          <w:rStyle w:val="PavadinimasDiagrama"/>
          <w:rFonts w:ascii="Times New Roman" w:hAnsi="Times New Roman" w:cs="Times New Roman"/>
          <w:sz w:val="24"/>
          <w:szCs w:val="24"/>
        </w:rPr>
      </w:pPr>
      <w:r w:rsidRPr="005446F0">
        <w:rPr>
          <w:rStyle w:val="PavadinimasDiagrama"/>
          <w:rFonts w:ascii="Times New Roman" w:hAnsi="Times New Roman" w:cs="Times New Roman"/>
          <w:b/>
          <w:bCs/>
          <w:sz w:val="24"/>
          <w:szCs w:val="24"/>
        </w:rPr>
        <w:t>2.2.</w:t>
      </w:r>
      <w:r w:rsidR="004254FD" w:rsidRPr="005446F0">
        <w:rPr>
          <w:rStyle w:val="PavadinimasDiagrama"/>
          <w:rFonts w:ascii="Times New Roman" w:hAnsi="Times New Roman" w:cs="Times New Roman"/>
          <w:b/>
          <w:bCs/>
          <w:sz w:val="24"/>
          <w:szCs w:val="24"/>
        </w:rPr>
        <w:t>2</w:t>
      </w:r>
      <w:r w:rsidRPr="005446F0">
        <w:rPr>
          <w:rStyle w:val="PavadinimasDiagrama"/>
          <w:rFonts w:ascii="Times New Roman" w:hAnsi="Times New Roman" w:cs="Times New Roman"/>
          <w:b/>
          <w:bCs/>
          <w:sz w:val="24"/>
          <w:szCs w:val="24"/>
        </w:rPr>
        <w:t>.</w:t>
      </w:r>
      <w:r w:rsidRPr="005446F0">
        <w:rPr>
          <w:rStyle w:val="PavadinimasDiagrama"/>
          <w:rFonts w:ascii="Times New Roman" w:hAnsi="Times New Roman" w:cs="Times New Roman"/>
          <w:sz w:val="24"/>
          <w:szCs w:val="24"/>
        </w:rPr>
        <w:t xml:space="preserve"> </w:t>
      </w:r>
      <w:r w:rsidR="00E56E0A" w:rsidRPr="005446F0">
        <w:rPr>
          <w:rStyle w:val="PavadinimasDiagrama"/>
          <w:rFonts w:ascii="Times New Roman" w:hAnsi="Times New Roman" w:cs="Times New Roman"/>
          <w:sz w:val="24"/>
          <w:szCs w:val="24"/>
        </w:rPr>
        <w:t xml:space="preserve">Su kiekviena pirkimo partija </w:t>
      </w:r>
      <w:r w:rsidR="00071DA6" w:rsidRPr="005446F0">
        <w:rPr>
          <w:rStyle w:val="PavadinimasDiagrama"/>
          <w:rFonts w:ascii="Times New Roman" w:hAnsi="Times New Roman" w:cs="Times New Roman"/>
          <w:sz w:val="24"/>
          <w:szCs w:val="24"/>
        </w:rPr>
        <w:t>(arba paprašius) turi būti pateikiami saugos duomenų lapai (SDL) ir atitikties deklaracijos.</w:t>
      </w:r>
    </w:p>
    <w:p w14:paraId="32ABEA68" w14:textId="015B7D1D" w:rsidR="00E57746" w:rsidRPr="005446F0" w:rsidRDefault="00E57746" w:rsidP="00E26302">
      <w:pPr>
        <w:pStyle w:val="Sraopastraipa"/>
        <w:tabs>
          <w:tab w:val="left" w:pos="567"/>
        </w:tabs>
        <w:ind w:left="0"/>
        <w:jc w:val="both"/>
        <w:rPr>
          <w:rStyle w:val="PavadinimasDiagrama"/>
          <w:rFonts w:ascii="Times New Roman" w:hAnsi="Times New Roman" w:cs="Times New Roman"/>
          <w:sz w:val="24"/>
          <w:szCs w:val="24"/>
        </w:rPr>
      </w:pPr>
      <w:r w:rsidRPr="005446F0">
        <w:rPr>
          <w:rStyle w:val="PavadinimasDiagrama"/>
          <w:rFonts w:ascii="Times New Roman" w:hAnsi="Times New Roman" w:cs="Times New Roman"/>
          <w:b/>
          <w:bCs/>
          <w:sz w:val="24"/>
          <w:szCs w:val="24"/>
        </w:rPr>
        <w:t>2.2.</w:t>
      </w:r>
      <w:r w:rsidR="004254FD" w:rsidRPr="005446F0">
        <w:rPr>
          <w:rStyle w:val="PavadinimasDiagrama"/>
          <w:rFonts w:ascii="Times New Roman" w:hAnsi="Times New Roman" w:cs="Times New Roman"/>
          <w:b/>
          <w:bCs/>
          <w:sz w:val="24"/>
          <w:szCs w:val="24"/>
        </w:rPr>
        <w:t>3</w:t>
      </w:r>
      <w:r w:rsidRPr="005446F0">
        <w:rPr>
          <w:rStyle w:val="PavadinimasDiagrama"/>
          <w:rFonts w:ascii="Times New Roman" w:hAnsi="Times New Roman" w:cs="Times New Roman"/>
          <w:b/>
          <w:bCs/>
          <w:sz w:val="24"/>
          <w:szCs w:val="24"/>
        </w:rPr>
        <w:t>.</w:t>
      </w:r>
      <w:r w:rsidRPr="005446F0">
        <w:rPr>
          <w:rStyle w:val="PavadinimasDiagrama"/>
          <w:rFonts w:ascii="Times New Roman" w:hAnsi="Times New Roman" w:cs="Times New Roman"/>
          <w:sz w:val="24"/>
          <w:szCs w:val="24"/>
        </w:rPr>
        <w:t xml:space="preserve"> Balionų ženklinimas ir spalvinis kodavimas privalo atitikti LST EN 1089-</w:t>
      </w:r>
      <w:r w:rsidR="00C168E4" w:rsidRPr="005446F0">
        <w:rPr>
          <w:rStyle w:val="PavadinimasDiagrama"/>
          <w:rFonts w:ascii="Times New Roman" w:hAnsi="Times New Roman" w:cs="Times New Roman"/>
          <w:sz w:val="24"/>
          <w:szCs w:val="24"/>
        </w:rPr>
        <w:t>3 standartą</w:t>
      </w:r>
      <w:r w:rsidR="00C31A8C" w:rsidRPr="005446F0">
        <w:rPr>
          <w:rStyle w:val="PavadinimasDiagrama"/>
          <w:rFonts w:ascii="Times New Roman" w:hAnsi="Times New Roman" w:cs="Times New Roman"/>
          <w:sz w:val="24"/>
          <w:szCs w:val="24"/>
        </w:rPr>
        <w:t>.</w:t>
      </w:r>
    </w:p>
    <w:p w14:paraId="62D560B0" w14:textId="299FE622" w:rsidR="00C168E4" w:rsidRDefault="00C168E4" w:rsidP="00E26302">
      <w:pPr>
        <w:pStyle w:val="Sraopastraipa"/>
        <w:tabs>
          <w:tab w:val="left" w:pos="567"/>
        </w:tabs>
        <w:ind w:left="0"/>
        <w:jc w:val="both"/>
        <w:rPr>
          <w:rStyle w:val="PavadinimasDiagrama"/>
          <w:rFonts w:ascii="Times New Roman" w:hAnsi="Times New Roman" w:cs="Times New Roman"/>
          <w:sz w:val="24"/>
          <w:szCs w:val="24"/>
        </w:rPr>
      </w:pPr>
      <w:r w:rsidRPr="005446F0">
        <w:rPr>
          <w:rStyle w:val="PavadinimasDiagrama"/>
          <w:rFonts w:ascii="Times New Roman" w:hAnsi="Times New Roman" w:cs="Times New Roman"/>
          <w:b/>
          <w:bCs/>
          <w:sz w:val="24"/>
          <w:szCs w:val="24"/>
        </w:rPr>
        <w:t>2.2.</w:t>
      </w:r>
      <w:r w:rsidR="004254FD" w:rsidRPr="005446F0">
        <w:rPr>
          <w:rStyle w:val="PavadinimasDiagrama"/>
          <w:rFonts w:ascii="Times New Roman" w:hAnsi="Times New Roman" w:cs="Times New Roman"/>
          <w:b/>
          <w:bCs/>
          <w:sz w:val="24"/>
          <w:szCs w:val="24"/>
        </w:rPr>
        <w:t>4</w:t>
      </w:r>
      <w:r w:rsidRPr="005446F0">
        <w:rPr>
          <w:rStyle w:val="PavadinimasDiagrama"/>
          <w:rFonts w:ascii="Times New Roman" w:hAnsi="Times New Roman" w:cs="Times New Roman"/>
          <w:b/>
          <w:bCs/>
          <w:sz w:val="24"/>
          <w:szCs w:val="24"/>
        </w:rPr>
        <w:t>.</w:t>
      </w:r>
      <w:r w:rsidRPr="005446F0">
        <w:rPr>
          <w:rStyle w:val="PavadinimasDiagrama"/>
          <w:rFonts w:ascii="Times New Roman" w:hAnsi="Times New Roman" w:cs="Times New Roman"/>
          <w:sz w:val="24"/>
          <w:szCs w:val="24"/>
        </w:rPr>
        <w:t xml:space="preserve"> </w:t>
      </w:r>
      <w:r w:rsidR="00C474A1" w:rsidRPr="005446F0">
        <w:rPr>
          <w:rStyle w:val="PavadinimasDiagrama"/>
          <w:rFonts w:ascii="Times New Roman" w:hAnsi="Times New Roman" w:cs="Times New Roman"/>
          <w:sz w:val="24"/>
          <w:szCs w:val="24"/>
        </w:rPr>
        <w:t>Balionų ventiliai turi būti standartiniai (atitinkantys DIN477 arba LST EN ISO 5145</w:t>
      </w:r>
      <w:r w:rsidR="00451F04">
        <w:rPr>
          <w:rStyle w:val="PavadinimasDiagrama"/>
          <w:rFonts w:ascii="Times New Roman" w:hAnsi="Times New Roman" w:cs="Times New Roman"/>
          <w:sz w:val="24"/>
          <w:szCs w:val="24"/>
        </w:rPr>
        <w:t xml:space="preserve"> standartą), techniškai tvarkingi.</w:t>
      </w:r>
    </w:p>
    <w:p w14:paraId="693650C6" w14:textId="20B66F64" w:rsidR="00451F04" w:rsidRPr="00556159" w:rsidRDefault="00451F04" w:rsidP="00E26302">
      <w:pPr>
        <w:pStyle w:val="Sraopastraipa"/>
        <w:tabs>
          <w:tab w:val="left" w:pos="567"/>
        </w:tabs>
        <w:ind w:left="0"/>
        <w:jc w:val="both"/>
        <w:rPr>
          <w:rStyle w:val="PavadinimasDiagrama"/>
          <w:rFonts w:ascii="Times New Roman" w:hAnsi="Times New Roman" w:cs="Times New Roman"/>
          <w:sz w:val="24"/>
          <w:szCs w:val="24"/>
        </w:rPr>
      </w:pPr>
      <w:r w:rsidRPr="00D10062">
        <w:rPr>
          <w:rStyle w:val="PavadinimasDiagrama"/>
          <w:rFonts w:ascii="Times New Roman" w:hAnsi="Times New Roman" w:cs="Times New Roman"/>
          <w:b/>
          <w:bCs/>
          <w:sz w:val="24"/>
          <w:szCs w:val="24"/>
        </w:rPr>
        <w:t>2.2.</w:t>
      </w:r>
      <w:r w:rsidR="004254FD">
        <w:rPr>
          <w:rStyle w:val="PavadinimasDiagrama"/>
          <w:rFonts w:ascii="Times New Roman" w:hAnsi="Times New Roman" w:cs="Times New Roman"/>
          <w:b/>
          <w:bCs/>
          <w:sz w:val="24"/>
          <w:szCs w:val="24"/>
        </w:rPr>
        <w:t>5</w:t>
      </w:r>
      <w:r w:rsidRPr="00D10062">
        <w:rPr>
          <w:rStyle w:val="PavadinimasDiagrama"/>
          <w:rFonts w:ascii="Times New Roman" w:hAnsi="Times New Roman" w:cs="Times New Roman"/>
          <w:b/>
          <w:bCs/>
          <w:sz w:val="24"/>
          <w:szCs w:val="24"/>
        </w:rPr>
        <w:t>.</w:t>
      </w:r>
      <w:r>
        <w:rPr>
          <w:rStyle w:val="PavadinimasDiagrama"/>
          <w:rFonts w:ascii="Times New Roman" w:hAnsi="Times New Roman" w:cs="Times New Roman"/>
          <w:sz w:val="24"/>
          <w:szCs w:val="24"/>
        </w:rPr>
        <w:t xml:space="preserve"> Balionai turi būti be išorinės korozijos požymių, švarūs, su aiškiai įskaitomomis etiketėmis apie turinį ir </w:t>
      </w:r>
      <w:r w:rsidRPr="00556159">
        <w:rPr>
          <w:rStyle w:val="PavadinimasDiagrama"/>
          <w:rFonts w:ascii="Times New Roman" w:hAnsi="Times New Roman" w:cs="Times New Roman"/>
          <w:sz w:val="24"/>
          <w:szCs w:val="24"/>
        </w:rPr>
        <w:t>pavojingumą.</w:t>
      </w:r>
    </w:p>
    <w:p w14:paraId="0C6B1D29" w14:textId="40926870" w:rsidR="00C34607" w:rsidRPr="00556159" w:rsidRDefault="00C34607" w:rsidP="00E26302">
      <w:pPr>
        <w:pStyle w:val="Sraopastraipa"/>
        <w:tabs>
          <w:tab w:val="left" w:pos="567"/>
        </w:tabs>
        <w:ind w:left="0"/>
        <w:jc w:val="both"/>
        <w:rPr>
          <w:rFonts w:ascii="Times New Roman" w:eastAsiaTheme="majorEastAsia" w:hAnsi="Times New Roman" w:cs="Times New Roman"/>
          <w:spacing w:val="-10"/>
          <w:kern w:val="28"/>
          <w:lang w:val="lt-LT" w:eastAsia="lt-LT"/>
        </w:rPr>
      </w:pPr>
      <w:r w:rsidRPr="00556159">
        <w:rPr>
          <w:rStyle w:val="PavadinimasDiagrama"/>
          <w:rFonts w:ascii="Times New Roman" w:hAnsi="Times New Roman" w:cs="Times New Roman"/>
          <w:b/>
          <w:bCs/>
          <w:sz w:val="24"/>
          <w:szCs w:val="24"/>
        </w:rPr>
        <w:t>2.2.</w:t>
      </w:r>
      <w:r w:rsidR="004254FD">
        <w:rPr>
          <w:rStyle w:val="PavadinimasDiagrama"/>
          <w:rFonts w:ascii="Times New Roman" w:hAnsi="Times New Roman" w:cs="Times New Roman"/>
          <w:b/>
          <w:bCs/>
          <w:sz w:val="24"/>
          <w:szCs w:val="24"/>
        </w:rPr>
        <w:t>6</w:t>
      </w:r>
      <w:r w:rsidRPr="00556159">
        <w:rPr>
          <w:rStyle w:val="PavadinimasDiagrama"/>
          <w:rFonts w:ascii="Times New Roman" w:hAnsi="Times New Roman" w:cs="Times New Roman"/>
          <w:b/>
          <w:bCs/>
          <w:sz w:val="24"/>
          <w:szCs w:val="24"/>
        </w:rPr>
        <w:t>.</w:t>
      </w:r>
      <w:r w:rsidRPr="00556159">
        <w:rPr>
          <w:rStyle w:val="PavadinimasDiagrama"/>
          <w:rFonts w:ascii="Times New Roman" w:hAnsi="Times New Roman" w:cs="Times New Roman"/>
          <w:sz w:val="24"/>
          <w:szCs w:val="24"/>
        </w:rPr>
        <w:t xml:space="preserve"> </w:t>
      </w:r>
      <w:r w:rsidR="00E653C0" w:rsidRPr="00556159">
        <w:rPr>
          <w:rFonts w:ascii="Times New Roman" w:eastAsiaTheme="majorEastAsia" w:hAnsi="Times New Roman" w:cs="Times New Roman"/>
          <w:spacing w:val="-10"/>
          <w:kern w:val="28"/>
          <w:lang w:val="lt-LT" w:eastAsia="lt-LT"/>
        </w:rPr>
        <w:t xml:space="preserve">Kartu su pasiūlymu turi būti pateiktos siūlomų techninių dujų </w:t>
      </w:r>
      <w:r w:rsidR="00E653C0" w:rsidRPr="00556159">
        <w:rPr>
          <w:rFonts w:ascii="Times New Roman" w:eastAsiaTheme="majorEastAsia" w:hAnsi="Times New Roman" w:cs="Times New Roman"/>
          <w:b/>
          <w:bCs/>
          <w:spacing w:val="-10"/>
          <w:kern w:val="28"/>
          <w:lang w:val="lt-LT" w:eastAsia="lt-LT"/>
        </w:rPr>
        <w:t>saugos duomenų lapų kopijos valstybine (lietuvių) kalba</w:t>
      </w:r>
      <w:r w:rsidR="00E653C0" w:rsidRPr="00556159">
        <w:rPr>
          <w:rFonts w:ascii="Times New Roman" w:eastAsiaTheme="majorEastAsia" w:hAnsi="Times New Roman" w:cs="Times New Roman"/>
          <w:spacing w:val="-10"/>
          <w:kern w:val="28"/>
          <w:lang w:val="lt-LT" w:eastAsia="lt-LT"/>
        </w:rPr>
        <w:t>, parengtos pagal galiojančius ES reglamentų reikalavimus</w:t>
      </w:r>
      <w:r w:rsidR="00305426" w:rsidRPr="00556159">
        <w:rPr>
          <w:rFonts w:ascii="Times New Roman" w:eastAsiaTheme="majorEastAsia" w:hAnsi="Times New Roman" w:cs="Times New Roman"/>
          <w:spacing w:val="-10"/>
          <w:kern w:val="28"/>
          <w:lang w:val="lt-LT" w:eastAsia="lt-LT"/>
        </w:rPr>
        <w:t>.</w:t>
      </w:r>
    </w:p>
    <w:p w14:paraId="4C3F8FE3" w14:textId="3E393CDE" w:rsidR="0050368F" w:rsidRPr="00556159" w:rsidRDefault="00830D18" w:rsidP="00E26302">
      <w:pPr>
        <w:pStyle w:val="Sraopastraipa"/>
        <w:tabs>
          <w:tab w:val="left" w:pos="567"/>
        </w:tabs>
        <w:ind w:left="0"/>
        <w:jc w:val="both"/>
        <w:rPr>
          <w:rFonts w:ascii="Times New Roman" w:eastAsiaTheme="majorEastAsia" w:hAnsi="Times New Roman" w:cs="Times New Roman"/>
          <w:spacing w:val="-10"/>
          <w:kern w:val="28"/>
          <w:lang w:val="lt-LT" w:eastAsia="lt-LT"/>
        </w:rPr>
      </w:pPr>
      <w:r w:rsidRPr="004254FD">
        <w:rPr>
          <w:rFonts w:ascii="Times New Roman" w:eastAsiaTheme="majorEastAsia" w:hAnsi="Times New Roman" w:cs="Times New Roman"/>
          <w:b/>
          <w:bCs/>
          <w:spacing w:val="-10"/>
          <w:kern w:val="28"/>
          <w:lang w:val="lt-LT" w:eastAsia="lt-LT"/>
        </w:rPr>
        <w:t>2.2.</w:t>
      </w:r>
      <w:r w:rsidR="004254FD" w:rsidRPr="004254FD">
        <w:rPr>
          <w:rFonts w:ascii="Times New Roman" w:eastAsiaTheme="majorEastAsia" w:hAnsi="Times New Roman" w:cs="Times New Roman"/>
          <w:b/>
          <w:bCs/>
          <w:spacing w:val="-10"/>
          <w:kern w:val="28"/>
          <w:lang w:val="lt-LT" w:eastAsia="lt-LT"/>
        </w:rPr>
        <w:t>7</w:t>
      </w:r>
      <w:r w:rsidRPr="004254FD">
        <w:rPr>
          <w:rFonts w:ascii="Times New Roman" w:eastAsiaTheme="majorEastAsia" w:hAnsi="Times New Roman" w:cs="Times New Roman"/>
          <w:b/>
          <w:bCs/>
          <w:spacing w:val="-10"/>
          <w:kern w:val="28"/>
          <w:lang w:val="lt-LT" w:eastAsia="lt-LT"/>
        </w:rPr>
        <w:t>.</w:t>
      </w:r>
      <w:r w:rsidRPr="00556159">
        <w:rPr>
          <w:rFonts w:ascii="Times New Roman" w:eastAsiaTheme="majorEastAsia" w:hAnsi="Times New Roman" w:cs="Times New Roman"/>
          <w:spacing w:val="-10"/>
          <w:kern w:val="28"/>
          <w:lang w:val="lt-LT" w:eastAsia="lt-LT"/>
        </w:rPr>
        <w:t xml:space="preserve"> Balionų nuomos ir grąžinimo sąlygos</w:t>
      </w:r>
      <w:r w:rsidR="006B7E35" w:rsidRPr="00556159">
        <w:rPr>
          <w:rFonts w:ascii="Times New Roman" w:eastAsiaTheme="majorEastAsia" w:hAnsi="Times New Roman" w:cs="Times New Roman"/>
          <w:spacing w:val="-10"/>
          <w:kern w:val="28"/>
          <w:lang w:val="lt-LT" w:eastAsia="lt-LT"/>
        </w:rPr>
        <w:t>:</w:t>
      </w:r>
    </w:p>
    <w:p w14:paraId="0F8A3664" w14:textId="4E65D7CE" w:rsidR="00377990" w:rsidRPr="00556159" w:rsidRDefault="00FB3BAA" w:rsidP="003B345B">
      <w:pPr>
        <w:pStyle w:val="Sraopastraipa"/>
        <w:numPr>
          <w:ilvl w:val="0"/>
          <w:numId w:val="30"/>
        </w:numPr>
        <w:tabs>
          <w:tab w:val="left" w:pos="567"/>
        </w:tabs>
        <w:jc w:val="both"/>
        <w:rPr>
          <w:rFonts w:ascii="Times New Roman" w:eastAsiaTheme="majorEastAsia" w:hAnsi="Times New Roman" w:cs="Times New Roman"/>
          <w:spacing w:val="-10"/>
          <w:kern w:val="28"/>
          <w:lang w:val="lt-LT" w:eastAsia="lt-LT"/>
        </w:rPr>
      </w:pPr>
      <w:r w:rsidRPr="00556159">
        <w:rPr>
          <w:rFonts w:ascii="Times New Roman" w:eastAsiaTheme="majorEastAsia" w:hAnsi="Times New Roman" w:cs="Times New Roman"/>
          <w:spacing w:val="-10"/>
          <w:kern w:val="28"/>
          <w:lang w:val="lt-LT" w:eastAsia="lt-LT"/>
        </w:rPr>
        <w:t>Tiekėjas pristato technines dujas savo taroje (balionuose). Balionų perdavimas Pirkėjui fiksuojamas abiejų šalių pasirašomame dokumente (akte ar važtaraštyje).</w:t>
      </w:r>
    </w:p>
    <w:p w14:paraId="3479AE8F" w14:textId="35224CFF" w:rsidR="00FB3BAA" w:rsidRPr="00556159" w:rsidRDefault="00B636B3" w:rsidP="003B345B">
      <w:pPr>
        <w:pStyle w:val="Sraopastraipa"/>
        <w:numPr>
          <w:ilvl w:val="0"/>
          <w:numId w:val="30"/>
        </w:numPr>
        <w:tabs>
          <w:tab w:val="left" w:pos="567"/>
        </w:tabs>
        <w:jc w:val="both"/>
        <w:rPr>
          <w:rFonts w:ascii="Times New Roman" w:eastAsiaTheme="majorEastAsia" w:hAnsi="Times New Roman" w:cs="Times New Roman"/>
          <w:spacing w:val="-10"/>
          <w:kern w:val="28"/>
          <w:lang w:val="lt-LT" w:eastAsia="lt-LT"/>
        </w:rPr>
      </w:pPr>
      <w:r w:rsidRPr="00556159">
        <w:rPr>
          <w:rFonts w:ascii="Times New Roman" w:eastAsiaTheme="majorEastAsia" w:hAnsi="Times New Roman" w:cs="Times New Roman"/>
          <w:spacing w:val="-10"/>
          <w:kern w:val="28"/>
          <w:lang w:val="lt-LT" w:eastAsia="lt-LT"/>
        </w:rPr>
        <w:t>Pirkėjas įsipareigoja grąžinti tuščią tarą Tiekėjui pasibaigus sutarties galiojimo laikotarpiui arba keičiant tuščius balionus į pilnus užsakymo metu.</w:t>
      </w:r>
    </w:p>
    <w:p w14:paraId="5D1F177C" w14:textId="42E7BE65" w:rsidR="00B636B3" w:rsidRPr="00556159" w:rsidRDefault="00B636B3" w:rsidP="003B345B">
      <w:pPr>
        <w:pStyle w:val="Sraopastraipa"/>
        <w:numPr>
          <w:ilvl w:val="0"/>
          <w:numId w:val="30"/>
        </w:numPr>
        <w:tabs>
          <w:tab w:val="left" w:pos="567"/>
        </w:tabs>
        <w:jc w:val="both"/>
        <w:rPr>
          <w:rFonts w:ascii="Times New Roman" w:eastAsiaTheme="majorEastAsia" w:hAnsi="Times New Roman" w:cs="Times New Roman"/>
          <w:spacing w:val="-10"/>
          <w:kern w:val="28"/>
          <w:lang w:val="lt-LT" w:eastAsia="lt-LT"/>
        </w:rPr>
      </w:pPr>
      <w:r w:rsidRPr="00556159">
        <w:rPr>
          <w:rFonts w:ascii="Times New Roman" w:eastAsiaTheme="majorEastAsia" w:hAnsi="Times New Roman" w:cs="Times New Roman"/>
          <w:spacing w:val="-10"/>
          <w:kern w:val="28"/>
          <w:lang w:val="lt-LT" w:eastAsia="lt-LT"/>
        </w:rPr>
        <w:t xml:space="preserve">Tuščių balionų surinkimą iš Pirkėjo objektų Tiekėjas vykdo savo lėšomis ir transportu per </w:t>
      </w:r>
      <w:r w:rsidR="001C3FE8" w:rsidRPr="00556159">
        <w:rPr>
          <w:rFonts w:ascii="Times New Roman" w:eastAsiaTheme="majorEastAsia" w:hAnsi="Times New Roman" w:cs="Times New Roman"/>
          <w:spacing w:val="-10"/>
          <w:kern w:val="28"/>
          <w:lang w:val="lt-LT" w:eastAsia="lt-LT"/>
        </w:rPr>
        <w:t xml:space="preserve">(30 kalendorinių dienų) </w:t>
      </w:r>
      <w:r w:rsidRPr="00556159">
        <w:rPr>
          <w:rFonts w:ascii="Times New Roman" w:eastAsiaTheme="majorEastAsia" w:hAnsi="Times New Roman" w:cs="Times New Roman"/>
          <w:spacing w:val="-10"/>
          <w:kern w:val="28"/>
          <w:lang w:val="lt-LT" w:eastAsia="lt-LT"/>
        </w:rPr>
        <w:t>po sutarties pabaigos ar atskiro pranešimo.</w:t>
      </w:r>
      <w:r w:rsidR="00A4616B" w:rsidRPr="00556159">
        <w:rPr>
          <w:rFonts w:ascii="Times New Roman" w:eastAsiaTheme="majorEastAsia" w:hAnsi="Times New Roman" w:cs="Times New Roman"/>
          <w:spacing w:val="-10"/>
          <w:kern w:val="28"/>
          <w:lang w:val="lt-LT" w:eastAsia="lt-LT"/>
        </w:rPr>
        <w:t xml:space="preserve"> Pirkėjas grąžinamus balionus gali pristatyti savo transportu.</w:t>
      </w:r>
    </w:p>
    <w:p w14:paraId="130768B0" w14:textId="6889128A" w:rsidR="003B345B" w:rsidRPr="00556159" w:rsidRDefault="003B345B" w:rsidP="003B345B">
      <w:pPr>
        <w:pStyle w:val="Sraopastraipa"/>
        <w:numPr>
          <w:ilvl w:val="0"/>
          <w:numId w:val="30"/>
        </w:numPr>
        <w:tabs>
          <w:tab w:val="left" w:pos="567"/>
        </w:tabs>
        <w:jc w:val="both"/>
        <w:rPr>
          <w:rFonts w:ascii="Times New Roman" w:eastAsiaTheme="majorEastAsia" w:hAnsi="Times New Roman" w:cs="Times New Roman"/>
          <w:spacing w:val="-10"/>
          <w:kern w:val="28"/>
          <w:lang w:val="lt-LT" w:eastAsia="lt-LT"/>
        </w:rPr>
      </w:pPr>
      <w:r w:rsidRPr="00556159">
        <w:rPr>
          <w:rFonts w:ascii="Times New Roman" w:eastAsiaTheme="majorEastAsia" w:hAnsi="Times New Roman" w:cs="Times New Roman"/>
          <w:spacing w:val="-10"/>
          <w:kern w:val="28"/>
          <w:lang w:val="lt-LT" w:eastAsia="lt-LT"/>
        </w:rPr>
        <w:t>Jei dėl Pirkėjo kaltės balionas yra prarandamas arba nepataisomai sugadinamas, Pirkėjas privalo kompensuoti Tiekėjui baliono vertę. Baliono vertė nustatoma pagal Sutarties sudarymo metu šalių suderintus įkainius</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2D955288" w14:textId="4139A877" w:rsidR="00D146CC" w:rsidRPr="00FB177C" w:rsidRDefault="00FB177C" w:rsidP="00D146CC">
      <w:pPr>
        <w:pStyle w:val="Sraopastraipa"/>
        <w:tabs>
          <w:tab w:val="left" w:pos="567"/>
        </w:tabs>
        <w:spacing w:before="60" w:after="60"/>
        <w:ind w:left="360"/>
        <w:jc w:val="center"/>
        <w:rPr>
          <w:rFonts w:ascii="Times New Roman" w:eastAsiaTheme="majorEastAsia" w:hAnsi="Times New Roman" w:cs="Times New Roman"/>
        </w:rPr>
      </w:pP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proofErr w:type="spellStart"/>
      <w:r w:rsidR="00D146CC" w:rsidRPr="00FB177C">
        <w:rPr>
          <w:rFonts w:ascii="Times New Roman" w:eastAsiaTheme="majorEastAsia" w:hAnsi="Times New Roman" w:cs="Times New Roman"/>
        </w:rPr>
        <w:t>Lentelė</w:t>
      </w:r>
      <w:proofErr w:type="spellEnd"/>
      <w:r w:rsidR="00D146CC" w:rsidRPr="00FB177C">
        <w:rPr>
          <w:rFonts w:ascii="Times New Roman" w:eastAsiaTheme="majorEastAsia" w:hAnsi="Times New Roman" w:cs="Times New Roman"/>
        </w:rPr>
        <w:t xml:space="preserve"> Nr.1 </w:t>
      </w:r>
    </w:p>
    <w:tbl>
      <w:tblPr>
        <w:tblStyle w:val="Lentelstinklelis1"/>
        <w:tblW w:w="9067" w:type="dxa"/>
        <w:tblLook w:val="04A0" w:firstRow="1" w:lastRow="0" w:firstColumn="1" w:lastColumn="0" w:noHBand="0" w:noVBand="1"/>
      </w:tblPr>
      <w:tblGrid>
        <w:gridCol w:w="704"/>
        <w:gridCol w:w="5245"/>
        <w:gridCol w:w="1417"/>
        <w:gridCol w:w="1701"/>
      </w:tblGrid>
      <w:tr w:rsidR="00D146CC" w:rsidRPr="00FB177C" w14:paraId="364D0F0F" w14:textId="77777777" w:rsidTr="004254FD">
        <w:trPr>
          <w:trHeight w:val="502"/>
        </w:trPr>
        <w:tc>
          <w:tcPr>
            <w:tcW w:w="704" w:type="dxa"/>
          </w:tcPr>
          <w:p w14:paraId="548BE6F9" w14:textId="77777777" w:rsidR="00D146CC" w:rsidRPr="00FB177C" w:rsidRDefault="00D146CC" w:rsidP="007D30EE">
            <w:pPr>
              <w:spacing w:before="60" w:after="60"/>
              <w:jc w:val="center"/>
              <w:rPr>
                <w:rFonts w:eastAsiaTheme="majorEastAsia"/>
              </w:rPr>
            </w:pPr>
            <w:bookmarkStart w:id="4" w:name="_Hlk133241926"/>
            <w:r w:rsidRPr="00FB177C">
              <w:rPr>
                <w:rFonts w:eastAsiaTheme="majorEastAsia"/>
              </w:rPr>
              <w:t>Eil. Nr.</w:t>
            </w:r>
          </w:p>
        </w:tc>
        <w:tc>
          <w:tcPr>
            <w:tcW w:w="5245" w:type="dxa"/>
          </w:tcPr>
          <w:p w14:paraId="1628C7CF" w14:textId="77777777" w:rsidR="00D146CC" w:rsidRPr="00FB177C" w:rsidRDefault="00D146CC" w:rsidP="007D30EE">
            <w:pPr>
              <w:spacing w:before="60" w:after="60"/>
              <w:jc w:val="center"/>
              <w:rPr>
                <w:rFonts w:eastAsiaTheme="majorEastAsia"/>
              </w:rPr>
            </w:pPr>
            <w:r w:rsidRPr="00FB177C">
              <w:rPr>
                <w:rFonts w:eastAsiaTheme="majorEastAsia"/>
              </w:rPr>
              <w:t xml:space="preserve"> Prekės pavadinimas</w:t>
            </w:r>
          </w:p>
        </w:tc>
        <w:tc>
          <w:tcPr>
            <w:tcW w:w="1417" w:type="dxa"/>
          </w:tcPr>
          <w:p w14:paraId="35861283" w14:textId="77777777" w:rsidR="00D146CC" w:rsidRPr="00FB177C" w:rsidRDefault="00D146CC" w:rsidP="007D30EE">
            <w:pPr>
              <w:spacing w:before="60" w:after="60"/>
              <w:jc w:val="center"/>
              <w:rPr>
                <w:rFonts w:eastAsiaTheme="majorEastAsia"/>
              </w:rPr>
            </w:pPr>
            <w:r w:rsidRPr="00FB177C">
              <w:rPr>
                <w:rFonts w:eastAsiaTheme="majorEastAsia"/>
              </w:rPr>
              <w:t>Matas</w:t>
            </w:r>
          </w:p>
        </w:tc>
        <w:tc>
          <w:tcPr>
            <w:tcW w:w="1701" w:type="dxa"/>
          </w:tcPr>
          <w:p w14:paraId="7380FBE9" w14:textId="77777777" w:rsidR="00D146CC" w:rsidRPr="00FB177C" w:rsidRDefault="00000000" w:rsidP="007D30EE">
            <w:pPr>
              <w:spacing w:before="60" w:after="60"/>
              <w:jc w:val="center"/>
              <w:rPr>
                <w:rFonts w:eastAsiaTheme="majorEastAsia"/>
              </w:rPr>
            </w:pPr>
            <w:sdt>
              <w:sdtPr>
                <w:rPr>
                  <w:rFonts w:eastAsiaTheme="majorEastAsia"/>
                </w:rPr>
                <w:alias w:val="PASIRINKTi"/>
                <w:tag w:val="PASIRINKTi"/>
                <w:id w:val="1159724048"/>
                <w:placeholder>
                  <w:docPart w:val="A9FBACCD91894E32831EE0DBB47CF34A"/>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62C15CDE" w14:textId="77777777" w:rsidTr="00556159">
        <w:trPr>
          <w:trHeight w:val="502"/>
        </w:trPr>
        <w:tc>
          <w:tcPr>
            <w:tcW w:w="9067" w:type="dxa"/>
            <w:gridSpan w:val="4"/>
          </w:tcPr>
          <w:p w14:paraId="45477E34" w14:textId="77777777" w:rsidR="00D146CC" w:rsidRPr="00FC0E3B" w:rsidRDefault="00D146CC" w:rsidP="007D30EE">
            <w:pPr>
              <w:spacing w:before="60" w:after="60"/>
              <w:jc w:val="center"/>
              <w:rPr>
                <w:rFonts w:eastAsiaTheme="majorEastAsia"/>
                <w:b/>
                <w:bCs/>
              </w:rPr>
            </w:pPr>
            <w:r w:rsidRPr="00FC0E3B">
              <w:rPr>
                <w:rFonts w:eastAsiaTheme="majorEastAsia"/>
                <w:b/>
                <w:bCs/>
              </w:rPr>
              <w:t>Pirma pirkimo dalis – Techninės dujos balionuose, Šiaurės regionui.</w:t>
            </w:r>
          </w:p>
        </w:tc>
      </w:tr>
      <w:tr w:rsidR="00D146CC" w:rsidRPr="00FB177C" w14:paraId="0900BE70" w14:textId="77777777" w:rsidTr="004254FD">
        <w:trPr>
          <w:trHeight w:val="502"/>
        </w:trPr>
        <w:tc>
          <w:tcPr>
            <w:tcW w:w="704" w:type="dxa"/>
          </w:tcPr>
          <w:p w14:paraId="2F149188" w14:textId="77777777" w:rsidR="00D146CC" w:rsidRPr="00FB177C" w:rsidRDefault="00D146CC" w:rsidP="007D30EE">
            <w:pPr>
              <w:spacing w:before="60" w:after="60"/>
              <w:jc w:val="center"/>
              <w:rPr>
                <w:rFonts w:eastAsiaTheme="majorEastAsia"/>
              </w:rPr>
            </w:pPr>
            <w:r w:rsidRPr="00FB177C">
              <w:rPr>
                <w:rFonts w:eastAsiaTheme="majorEastAsia"/>
              </w:rPr>
              <w:lastRenderedPageBreak/>
              <w:t>1.</w:t>
            </w:r>
          </w:p>
        </w:tc>
        <w:tc>
          <w:tcPr>
            <w:tcW w:w="5245" w:type="dxa"/>
          </w:tcPr>
          <w:p w14:paraId="431FE2ED" w14:textId="77777777" w:rsidR="00D146CC" w:rsidRPr="00FB177C" w:rsidRDefault="00D146CC" w:rsidP="007D30EE">
            <w:pPr>
              <w:spacing w:before="60" w:after="60"/>
              <w:rPr>
                <w:rFonts w:eastAsiaTheme="majorEastAsia"/>
              </w:rPr>
            </w:pPr>
            <w:r w:rsidRPr="00FB177C">
              <w:rPr>
                <w:rFonts w:eastAsiaTheme="majorEastAsia"/>
              </w:rPr>
              <w:t>Acetilenas</w:t>
            </w:r>
          </w:p>
        </w:tc>
        <w:tc>
          <w:tcPr>
            <w:tcW w:w="1417" w:type="dxa"/>
          </w:tcPr>
          <w:p w14:paraId="395173BE" w14:textId="77777777" w:rsidR="00D146CC" w:rsidRPr="00FB177C" w:rsidRDefault="00D146CC" w:rsidP="007D30EE">
            <w:pPr>
              <w:spacing w:before="60" w:after="60"/>
              <w:jc w:val="center"/>
              <w:rPr>
                <w:rFonts w:eastAsiaTheme="majorEastAsia"/>
              </w:rPr>
            </w:pPr>
            <w:r w:rsidRPr="00FB177C">
              <w:rPr>
                <w:rFonts w:eastAsiaTheme="majorEastAsia"/>
              </w:rPr>
              <w:t>kg</w:t>
            </w:r>
          </w:p>
        </w:tc>
        <w:tc>
          <w:tcPr>
            <w:tcW w:w="1701" w:type="dxa"/>
          </w:tcPr>
          <w:p w14:paraId="04D20B1B" w14:textId="0AE8F8D2" w:rsidR="00D146CC" w:rsidRPr="00FB177C" w:rsidRDefault="00557974" w:rsidP="007D30EE">
            <w:pPr>
              <w:spacing w:before="60" w:after="60"/>
              <w:jc w:val="center"/>
              <w:rPr>
                <w:rFonts w:eastAsiaTheme="majorEastAsia"/>
              </w:rPr>
            </w:pPr>
            <w:r>
              <w:rPr>
                <w:rFonts w:eastAsiaTheme="majorEastAsia"/>
              </w:rPr>
              <w:t>250</w:t>
            </w:r>
            <w:r w:rsidR="00D146CC" w:rsidRPr="00FB177C">
              <w:rPr>
                <w:rFonts w:eastAsiaTheme="majorEastAsia"/>
              </w:rPr>
              <w:t xml:space="preserve"> kg</w:t>
            </w:r>
          </w:p>
        </w:tc>
      </w:tr>
      <w:tr w:rsidR="00D146CC" w:rsidRPr="00FB177C" w14:paraId="1C7AAA4B" w14:textId="77777777" w:rsidTr="004254FD">
        <w:trPr>
          <w:trHeight w:val="502"/>
        </w:trPr>
        <w:tc>
          <w:tcPr>
            <w:tcW w:w="704" w:type="dxa"/>
          </w:tcPr>
          <w:p w14:paraId="7C9687EE" w14:textId="77777777" w:rsidR="00D146CC" w:rsidRPr="00FB177C" w:rsidRDefault="00D146CC" w:rsidP="007D30EE">
            <w:pPr>
              <w:spacing w:before="60" w:after="60"/>
              <w:jc w:val="center"/>
              <w:rPr>
                <w:rFonts w:eastAsiaTheme="majorEastAsia"/>
              </w:rPr>
            </w:pPr>
            <w:r w:rsidRPr="00FB177C">
              <w:rPr>
                <w:rFonts w:eastAsiaTheme="majorEastAsia"/>
              </w:rPr>
              <w:t>2.</w:t>
            </w:r>
          </w:p>
        </w:tc>
        <w:tc>
          <w:tcPr>
            <w:tcW w:w="5245" w:type="dxa"/>
          </w:tcPr>
          <w:p w14:paraId="35E9ACF9" w14:textId="1E073A83" w:rsidR="00D146CC" w:rsidRPr="00FB177C" w:rsidRDefault="00797BF7" w:rsidP="007D30EE">
            <w:pPr>
              <w:spacing w:before="60" w:after="60"/>
              <w:rPr>
                <w:rFonts w:eastAsiaTheme="majorEastAsia"/>
              </w:rPr>
            </w:pPr>
            <w:r>
              <w:rPr>
                <w:rFonts w:eastAsiaTheme="majorEastAsia"/>
              </w:rPr>
              <w:t>Anglies dvideginis CO</w:t>
            </w:r>
            <w:r w:rsidRPr="00797BF7">
              <w:rPr>
                <w:rFonts w:eastAsiaTheme="majorEastAsia"/>
                <w:sz w:val="16"/>
                <w:szCs w:val="16"/>
              </w:rPr>
              <w:t>2</w:t>
            </w:r>
            <w:r>
              <w:rPr>
                <w:rFonts w:eastAsiaTheme="majorEastAsia"/>
                <w:sz w:val="16"/>
                <w:szCs w:val="16"/>
              </w:rPr>
              <w:t xml:space="preserve"> </w:t>
            </w:r>
            <w:r>
              <w:rPr>
                <w:rFonts w:eastAsiaTheme="majorEastAsia"/>
              </w:rPr>
              <w:t>(techninė angliarūgštė)</w:t>
            </w:r>
          </w:p>
        </w:tc>
        <w:tc>
          <w:tcPr>
            <w:tcW w:w="1417" w:type="dxa"/>
          </w:tcPr>
          <w:p w14:paraId="609D9B81" w14:textId="77777777" w:rsidR="00D146CC" w:rsidRPr="00FB177C" w:rsidRDefault="00D146CC" w:rsidP="007D30EE">
            <w:pPr>
              <w:spacing w:before="60" w:after="60"/>
              <w:jc w:val="center"/>
              <w:rPr>
                <w:rFonts w:eastAsiaTheme="majorEastAsia"/>
              </w:rPr>
            </w:pPr>
            <w:r w:rsidRPr="00FB177C">
              <w:rPr>
                <w:rFonts w:eastAsiaTheme="majorEastAsia"/>
              </w:rPr>
              <w:t>kg</w:t>
            </w:r>
          </w:p>
        </w:tc>
        <w:tc>
          <w:tcPr>
            <w:tcW w:w="1701" w:type="dxa"/>
          </w:tcPr>
          <w:p w14:paraId="196395E8" w14:textId="4EAA9058" w:rsidR="00D146CC" w:rsidRPr="00FB177C" w:rsidRDefault="003B415F" w:rsidP="007D30EE">
            <w:pPr>
              <w:spacing w:before="60" w:after="60"/>
              <w:jc w:val="center"/>
              <w:rPr>
                <w:rFonts w:eastAsiaTheme="majorEastAsia"/>
              </w:rPr>
            </w:pPr>
            <w:r>
              <w:rPr>
                <w:rFonts w:eastAsiaTheme="majorEastAsia"/>
              </w:rPr>
              <w:t>2</w:t>
            </w:r>
            <w:r w:rsidR="00400DE1">
              <w:rPr>
                <w:rFonts w:eastAsiaTheme="majorEastAsia"/>
              </w:rPr>
              <w:t>500</w:t>
            </w:r>
            <w:r w:rsidR="00D146CC" w:rsidRPr="00FB177C">
              <w:rPr>
                <w:rFonts w:eastAsiaTheme="majorEastAsia"/>
              </w:rPr>
              <w:t xml:space="preserve"> kg</w:t>
            </w:r>
          </w:p>
        </w:tc>
      </w:tr>
      <w:tr w:rsidR="00D146CC" w:rsidRPr="00FB177C" w14:paraId="065F00B8" w14:textId="77777777" w:rsidTr="004254FD">
        <w:trPr>
          <w:trHeight w:val="502"/>
        </w:trPr>
        <w:tc>
          <w:tcPr>
            <w:tcW w:w="704" w:type="dxa"/>
          </w:tcPr>
          <w:p w14:paraId="28E3BDE3" w14:textId="77777777" w:rsidR="00D146CC" w:rsidRPr="00FB177C" w:rsidRDefault="00D146CC" w:rsidP="007D30EE">
            <w:pPr>
              <w:spacing w:before="60" w:after="60"/>
              <w:jc w:val="center"/>
              <w:rPr>
                <w:rFonts w:eastAsiaTheme="majorEastAsia"/>
              </w:rPr>
            </w:pPr>
            <w:r w:rsidRPr="00FB177C">
              <w:rPr>
                <w:rFonts w:eastAsiaTheme="majorEastAsia"/>
              </w:rPr>
              <w:t>3.</w:t>
            </w:r>
          </w:p>
        </w:tc>
        <w:tc>
          <w:tcPr>
            <w:tcW w:w="5245" w:type="dxa"/>
          </w:tcPr>
          <w:p w14:paraId="43F8819C" w14:textId="77777777" w:rsidR="00D146CC" w:rsidRPr="00FB177C" w:rsidRDefault="00D146CC" w:rsidP="007D30EE">
            <w:pPr>
              <w:spacing w:before="60" w:after="60"/>
              <w:rPr>
                <w:rFonts w:eastAsiaTheme="majorEastAsia"/>
              </w:rPr>
            </w:pPr>
            <w:r w:rsidRPr="00FB177C">
              <w:rPr>
                <w:rFonts w:eastAsiaTheme="majorEastAsia"/>
              </w:rPr>
              <w:t>Dujų mišinys suvirinimui ArC18</w:t>
            </w:r>
          </w:p>
        </w:tc>
        <w:tc>
          <w:tcPr>
            <w:tcW w:w="1417" w:type="dxa"/>
          </w:tcPr>
          <w:p w14:paraId="2F9116D6" w14:textId="77777777" w:rsidR="00D146CC" w:rsidRPr="00FB177C" w:rsidRDefault="00D146CC" w:rsidP="007D30EE">
            <w:pPr>
              <w:spacing w:before="60" w:after="60"/>
              <w:jc w:val="center"/>
              <w:rPr>
                <w:rFonts w:eastAsiaTheme="majorEastAsia"/>
              </w:rPr>
            </w:pPr>
            <w:r w:rsidRPr="00FB177C">
              <w:rPr>
                <w:rFonts w:eastAsiaTheme="majorEastAsia"/>
              </w:rPr>
              <w:t>m³</w:t>
            </w:r>
          </w:p>
        </w:tc>
        <w:tc>
          <w:tcPr>
            <w:tcW w:w="1701" w:type="dxa"/>
          </w:tcPr>
          <w:p w14:paraId="6C25EF6C" w14:textId="0C6C8CA7" w:rsidR="00D146CC" w:rsidRPr="00FB177C" w:rsidRDefault="00115D49" w:rsidP="007D30EE">
            <w:pPr>
              <w:spacing w:before="60" w:after="60"/>
              <w:jc w:val="center"/>
              <w:rPr>
                <w:rFonts w:eastAsiaTheme="majorEastAsia"/>
              </w:rPr>
            </w:pPr>
            <w:r>
              <w:rPr>
                <w:rFonts w:eastAsiaTheme="majorEastAsia"/>
              </w:rPr>
              <w:t>700</w:t>
            </w:r>
            <w:r w:rsidR="00D146CC" w:rsidRPr="00FB177C">
              <w:rPr>
                <w:rFonts w:eastAsiaTheme="majorEastAsia"/>
              </w:rPr>
              <w:t xml:space="preserve"> m³</w:t>
            </w:r>
          </w:p>
        </w:tc>
      </w:tr>
      <w:tr w:rsidR="00D146CC" w:rsidRPr="00FB177C" w14:paraId="200B73D9" w14:textId="77777777" w:rsidTr="004254FD">
        <w:trPr>
          <w:trHeight w:val="502"/>
        </w:trPr>
        <w:tc>
          <w:tcPr>
            <w:tcW w:w="704" w:type="dxa"/>
          </w:tcPr>
          <w:p w14:paraId="05AB3756" w14:textId="77777777" w:rsidR="00D146CC" w:rsidRPr="00FB177C" w:rsidRDefault="00D146CC" w:rsidP="007D30EE">
            <w:pPr>
              <w:spacing w:before="60" w:after="60"/>
              <w:jc w:val="center"/>
              <w:rPr>
                <w:rFonts w:eastAsiaTheme="majorEastAsia"/>
              </w:rPr>
            </w:pPr>
            <w:r w:rsidRPr="00FB177C">
              <w:rPr>
                <w:rFonts w:eastAsiaTheme="majorEastAsia"/>
              </w:rPr>
              <w:t>4.</w:t>
            </w:r>
          </w:p>
        </w:tc>
        <w:tc>
          <w:tcPr>
            <w:tcW w:w="5245" w:type="dxa"/>
          </w:tcPr>
          <w:p w14:paraId="1476A354" w14:textId="3641B35F" w:rsidR="00D146CC" w:rsidRPr="00FB177C" w:rsidRDefault="001E39EA" w:rsidP="007D30EE">
            <w:pPr>
              <w:spacing w:before="60" w:after="60"/>
              <w:rPr>
                <w:rFonts w:eastAsiaTheme="majorEastAsia"/>
              </w:rPr>
            </w:pPr>
            <w:r>
              <w:rPr>
                <w:rFonts w:eastAsiaTheme="majorEastAsia"/>
              </w:rPr>
              <w:t>Techninis deguonis</w:t>
            </w:r>
          </w:p>
        </w:tc>
        <w:tc>
          <w:tcPr>
            <w:tcW w:w="1417" w:type="dxa"/>
          </w:tcPr>
          <w:p w14:paraId="26649320" w14:textId="77777777" w:rsidR="00D146CC" w:rsidRPr="00FB177C" w:rsidRDefault="00D146CC" w:rsidP="007D30EE">
            <w:pPr>
              <w:spacing w:before="60" w:after="60"/>
              <w:jc w:val="center"/>
              <w:rPr>
                <w:rFonts w:eastAsiaTheme="majorEastAsia"/>
              </w:rPr>
            </w:pPr>
            <w:r w:rsidRPr="00FB177C">
              <w:rPr>
                <w:rFonts w:eastAsiaTheme="majorEastAsia"/>
              </w:rPr>
              <w:t>m³</w:t>
            </w:r>
          </w:p>
        </w:tc>
        <w:tc>
          <w:tcPr>
            <w:tcW w:w="1701" w:type="dxa"/>
          </w:tcPr>
          <w:p w14:paraId="7B6D02A5" w14:textId="40ED977C" w:rsidR="00D146CC" w:rsidRPr="00FB177C" w:rsidRDefault="00D60CA2" w:rsidP="007D30EE">
            <w:pPr>
              <w:spacing w:before="60" w:after="60"/>
              <w:jc w:val="center"/>
              <w:rPr>
                <w:rFonts w:eastAsiaTheme="majorEastAsia"/>
              </w:rPr>
            </w:pPr>
            <w:r>
              <w:rPr>
                <w:rFonts w:eastAsiaTheme="majorEastAsia"/>
              </w:rPr>
              <w:t>2000</w:t>
            </w:r>
            <w:r w:rsidR="00D146CC" w:rsidRPr="00FB177C">
              <w:rPr>
                <w:rFonts w:eastAsiaTheme="majorEastAsia"/>
              </w:rPr>
              <w:t xml:space="preserve"> m³</w:t>
            </w:r>
          </w:p>
        </w:tc>
      </w:tr>
    </w:tbl>
    <w:p w14:paraId="1B16473C" w14:textId="38A85ACA" w:rsidR="00D146CC" w:rsidRPr="00B33DE8" w:rsidRDefault="00D146CC" w:rsidP="00B33DE8">
      <w:pPr>
        <w:tabs>
          <w:tab w:val="left" w:pos="567"/>
        </w:tabs>
        <w:spacing w:before="60" w:after="60"/>
        <w:jc w:val="both"/>
        <w:rPr>
          <w:rFonts w:eastAsiaTheme="majorEastAsia"/>
        </w:rPr>
      </w:pPr>
      <w:r w:rsidRPr="00B33DE8">
        <w:rPr>
          <w:rFonts w:eastAsiaTheme="majorEastAsia"/>
        </w:rPr>
        <w:t>Planuojamas nuomojamų balionų kiekis</w:t>
      </w:r>
      <w:r w:rsidR="00C175AB">
        <w:rPr>
          <w:rFonts w:eastAsiaTheme="majorEastAsia"/>
        </w:rPr>
        <w:t>.</w:t>
      </w:r>
    </w:p>
    <w:tbl>
      <w:tblPr>
        <w:tblStyle w:val="Lentelstinklelis1"/>
        <w:tblW w:w="9067" w:type="dxa"/>
        <w:tblLook w:val="04A0" w:firstRow="1" w:lastRow="0" w:firstColumn="1" w:lastColumn="0" w:noHBand="0" w:noVBand="1"/>
      </w:tblPr>
      <w:tblGrid>
        <w:gridCol w:w="704"/>
        <w:gridCol w:w="3827"/>
        <w:gridCol w:w="1418"/>
        <w:gridCol w:w="1417"/>
        <w:gridCol w:w="1701"/>
      </w:tblGrid>
      <w:tr w:rsidR="00D146CC" w:rsidRPr="00FB177C" w14:paraId="1583A33E" w14:textId="77777777" w:rsidTr="00556159">
        <w:tc>
          <w:tcPr>
            <w:tcW w:w="704" w:type="dxa"/>
          </w:tcPr>
          <w:p w14:paraId="40B7918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Eil. Nr.</w:t>
            </w:r>
          </w:p>
        </w:tc>
        <w:tc>
          <w:tcPr>
            <w:tcW w:w="3827" w:type="dxa"/>
          </w:tcPr>
          <w:p w14:paraId="5D57B65F"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8" w:type="dxa"/>
          </w:tcPr>
          <w:p w14:paraId="08FC46C9"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7" w:type="dxa"/>
          </w:tcPr>
          <w:p w14:paraId="5134528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Matas</w:t>
            </w:r>
          </w:p>
        </w:tc>
        <w:tc>
          <w:tcPr>
            <w:tcW w:w="1701" w:type="dxa"/>
          </w:tcPr>
          <w:p w14:paraId="5F4FDAA4" w14:textId="77777777" w:rsidR="00D146CC" w:rsidRPr="00FB177C" w:rsidRDefault="00000000" w:rsidP="007D30EE">
            <w:pPr>
              <w:tabs>
                <w:tab w:val="left" w:pos="567"/>
              </w:tabs>
              <w:spacing w:before="60" w:after="60"/>
              <w:contextualSpacing/>
              <w:jc w:val="center"/>
              <w:rPr>
                <w:rFonts w:eastAsiaTheme="majorEastAsia"/>
              </w:rPr>
            </w:pPr>
            <w:sdt>
              <w:sdtPr>
                <w:rPr>
                  <w:rFonts w:eastAsiaTheme="majorEastAsia"/>
                </w:rPr>
                <w:alias w:val="PASIRINKTi"/>
                <w:tag w:val="PASIRINKTi"/>
                <w:id w:val="-855193178"/>
                <w:placeholder>
                  <w:docPart w:val="C1595CD116FB43D99D3D4B009490255C"/>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52EDD192" w14:textId="77777777" w:rsidTr="00556159">
        <w:tc>
          <w:tcPr>
            <w:tcW w:w="704" w:type="dxa"/>
          </w:tcPr>
          <w:p w14:paraId="761A36F2"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p>
        </w:tc>
        <w:tc>
          <w:tcPr>
            <w:tcW w:w="3827" w:type="dxa"/>
          </w:tcPr>
          <w:p w14:paraId="66BACF4F"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Acetileno balionas</w:t>
            </w:r>
          </w:p>
        </w:tc>
        <w:tc>
          <w:tcPr>
            <w:tcW w:w="1418" w:type="dxa"/>
          </w:tcPr>
          <w:p w14:paraId="27AFEB08" w14:textId="17A73CDF" w:rsidR="00D146CC" w:rsidRPr="00FB177C" w:rsidRDefault="00622C46" w:rsidP="007D30EE">
            <w:pPr>
              <w:tabs>
                <w:tab w:val="left" w:pos="567"/>
              </w:tabs>
              <w:spacing w:before="60" w:after="60"/>
              <w:contextualSpacing/>
              <w:jc w:val="center"/>
              <w:rPr>
                <w:rFonts w:eastAsiaTheme="majorEastAsia"/>
              </w:rPr>
            </w:pPr>
            <w:r w:rsidRPr="00ED2B2D">
              <w:rPr>
                <w:rFonts w:eastAsiaTheme="majorEastAsia"/>
              </w:rPr>
              <w:t>5</w:t>
            </w:r>
            <w:r w:rsidR="00D146CC" w:rsidRPr="00ED2B2D">
              <w:rPr>
                <w:rFonts w:eastAsiaTheme="majorEastAsia"/>
              </w:rPr>
              <w:t xml:space="preserve"> l. – </w:t>
            </w:r>
            <w:r w:rsidR="00B864A8">
              <w:rPr>
                <w:rFonts w:eastAsiaTheme="majorEastAsia"/>
              </w:rPr>
              <w:t>41</w:t>
            </w:r>
            <w:r w:rsidR="00D146CC" w:rsidRPr="00ED2B2D">
              <w:rPr>
                <w:rFonts w:eastAsiaTheme="majorEastAsia"/>
              </w:rPr>
              <w:t xml:space="preserve"> l.</w:t>
            </w:r>
          </w:p>
        </w:tc>
        <w:tc>
          <w:tcPr>
            <w:tcW w:w="1417" w:type="dxa"/>
          </w:tcPr>
          <w:p w14:paraId="22D869E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6362734A"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 xml:space="preserve">15 </w:t>
            </w:r>
          </w:p>
        </w:tc>
      </w:tr>
      <w:tr w:rsidR="00D146CC" w:rsidRPr="00FB177C" w14:paraId="28643E9A" w14:textId="77777777" w:rsidTr="00556159">
        <w:tc>
          <w:tcPr>
            <w:tcW w:w="704" w:type="dxa"/>
          </w:tcPr>
          <w:p w14:paraId="088DB944"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2.</w:t>
            </w:r>
          </w:p>
        </w:tc>
        <w:tc>
          <w:tcPr>
            <w:tcW w:w="3827" w:type="dxa"/>
          </w:tcPr>
          <w:p w14:paraId="40091668"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Techninės angliarūgštės balionas</w:t>
            </w:r>
          </w:p>
        </w:tc>
        <w:tc>
          <w:tcPr>
            <w:tcW w:w="1418" w:type="dxa"/>
          </w:tcPr>
          <w:p w14:paraId="37AD702B" w14:textId="495D8540"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r w:rsidR="00622C46">
              <w:rPr>
                <w:rFonts w:eastAsiaTheme="majorEastAsia"/>
              </w:rPr>
              <w:t>4</w:t>
            </w:r>
            <w:r w:rsidRPr="00FB177C">
              <w:rPr>
                <w:rFonts w:eastAsiaTheme="majorEastAsia"/>
              </w:rPr>
              <w:t xml:space="preserve"> l. – 50 l.</w:t>
            </w:r>
          </w:p>
        </w:tc>
        <w:tc>
          <w:tcPr>
            <w:tcW w:w="1417" w:type="dxa"/>
          </w:tcPr>
          <w:p w14:paraId="13B4FA0A"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20E9120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6E296B79" w14:textId="77777777" w:rsidTr="00556159">
        <w:tc>
          <w:tcPr>
            <w:tcW w:w="704" w:type="dxa"/>
          </w:tcPr>
          <w:p w14:paraId="28C2610E"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3.</w:t>
            </w:r>
          </w:p>
        </w:tc>
        <w:tc>
          <w:tcPr>
            <w:tcW w:w="3827" w:type="dxa"/>
          </w:tcPr>
          <w:p w14:paraId="44121806"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Dujų mišinio suvirinimui ArC18 balionas</w:t>
            </w:r>
          </w:p>
        </w:tc>
        <w:tc>
          <w:tcPr>
            <w:tcW w:w="1418" w:type="dxa"/>
          </w:tcPr>
          <w:p w14:paraId="0530720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10 l. – 50 l.</w:t>
            </w:r>
          </w:p>
        </w:tc>
        <w:tc>
          <w:tcPr>
            <w:tcW w:w="1417" w:type="dxa"/>
          </w:tcPr>
          <w:p w14:paraId="2E9333D6"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6038628B"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75838C1A" w14:textId="77777777" w:rsidTr="00556159">
        <w:tc>
          <w:tcPr>
            <w:tcW w:w="704" w:type="dxa"/>
          </w:tcPr>
          <w:p w14:paraId="460D0043"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4.</w:t>
            </w:r>
          </w:p>
        </w:tc>
        <w:tc>
          <w:tcPr>
            <w:tcW w:w="3827" w:type="dxa"/>
          </w:tcPr>
          <w:p w14:paraId="7BCFD531"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Techninio deguonies balionas</w:t>
            </w:r>
          </w:p>
        </w:tc>
        <w:tc>
          <w:tcPr>
            <w:tcW w:w="1418" w:type="dxa"/>
          </w:tcPr>
          <w:p w14:paraId="6F32A43F" w14:textId="5748021B" w:rsidR="00D146CC" w:rsidRPr="00FB177C" w:rsidRDefault="00B466F8" w:rsidP="007D30EE">
            <w:pPr>
              <w:tabs>
                <w:tab w:val="left" w:pos="567"/>
              </w:tabs>
              <w:spacing w:before="60" w:after="60"/>
              <w:contextualSpacing/>
              <w:jc w:val="center"/>
              <w:rPr>
                <w:rFonts w:eastAsiaTheme="majorEastAsia"/>
              </w:rPr>
            </w:pPr>
            <w:r>
              <w:rPr>
                <w:rFonts w:eastAsiaTheme="majorEastAsia"/>
              </w:rPr>
              <w:t>5</w:t>
            </w:r>
            <w:r w:rsidR="00D146CC" w:rsidRPr="00FB177C">
              <w:rPr>
                <w:rFonts w:eastAsiaTheme="majorEastAsia"/>
              </w:rPr>
              <w:t xml:space="preserve"> l. </w:t>
            </w:r>
            <w:r w:rsidR="006E4020">
              <w:rPr>
                <w:rFonts w:eastAsiaTheme="majorEastAsia"/>
              </w:rPr>
              <w:t xml:space="preserve">- </w:t>
            </w:r>
            <w:r w:rsidR="00D146CC" w:rsidRPr="00FB177C">
              <w:rPr>
                <w:rFonts w:eastAsiaTheme="majorEastAsia"/>
              </w:rPr>
              <w:t>50 l.</w:t>
            </w:r>
          </w:p>
        </w:tc>
        <w:tc>
          <w:tcPr>
            <w:tcW w:w="1417" w:type="dxa"/>
          </w:tcPr>
          <w:p w14:paraId="04D3F103"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51D1B7C3" w14:textId="745BD1D2" w:rsidR="00D146CC" w:rsidRPr="00FB177C" w:rsidRDefault="00D54F7D" w:rsidP="007D30EE">
            <w:pPr>
              <w:tabs>
                <w:tab w:val="left" w:pos="567"/>
              </w:tabs>
              <w:spacing w:before="60" w:after="60"/>
              <w:contextualSpacing/>
              <w:jc w:val="center"/>
              <w:rPr>
                <w:rFonts w:eastAsiaTheme="majorEastAsia"/>
              </w:rPr>
            </w:pPr>
            <w:r>
              <w:rPr>
                <w:rFonts w:eastAsiaTheme="majorEastAsia"/>
              </w:rPr>
              <w:t>50</w:t>
            </w:r>
          </w:p>
        </w:tc>
      </w:tr>
      <w:tr w:rsidR="003D706A" w:rsidRPr="00FB177C" w14:paraId="7FAE87D7" w14:textId="77777777" w:rsidTr="00556159">
        <w:tc>
          <w:tcPr>
            <w:tcW w:w="704" w:type="dxa"/>
          </w:tcPr>
          <w:p w14:paraId="5AEE6CE5" w14:textId="20804973" w:rsidR="003D706A" w:rsidRPr="00FB177C" w:rsidRDefault="003D706A" w:rsidP="007D30EE">
            <w:pPr>
              <w:tabs>
                <w:tab w:val="left" w:pos="567"/>
              </w:tabs>
              <w:spacing w:before="60" w:after="60"/>
              <w:contextualSpacing/>
              <w:jc w:val="center"/>
              <w:rPr>
                <w:rFonts w:eastAsiaTheme="majorEastAsia"/>
              </w:rPr>
            </w:pPr>
            <w:r>
              <w:rPr>
                <w:rFonts w:eastAsiaTheme="majorEastAsia"/>
              </w:rPr>
              <w:t>5</w:t>
            </w:r>
            <w:r w:rsidR="004C0871">
              <w:rPr>
                <w:rFonts w:eastAsiaTheme="majorEastAsia"/>
              </w:rPr>
              <w:t>.</w:t>
            </w:r>
          </w:p>
        </w:tc>
        <w:tc>
          <w:tcPr>
            <w:tcW w:w="3827" w:type="dxa"/>
          </w:tcPr>
          <w:p w14:paraId="07D460E4" w14:textId="05A0AFA7" w:rsidR="003D706A" w:rsidRPr="00FB177C" w:rsidRDefault="00B8754E" w:rsidP="007D30EE">
            <w:pPr>
              <w:tabs>
                <w:tab w:val="left" w:pos="567"/>
              </w:tabs>
              <w:spacing w:before="60" w:after="60"/>
              <w:contextualSpacing/>
              <w:rPr>
                <w:rFonts w:eastAsiaTheme="majorEastAsia"/>
              </w:rPr>
            </w:pPr>
            <w:r>
              <w:rPr>
                <w:rFonts w:eastAsiaTheme="majorEastAsia"/>
              </w:rPr>
              <w:t>Užpildyto baliono (užsakymo) pristatymo kaina (</w:t>
            </w:r>
            <w:r w:rsidR="0036332E">
              <w:rPr>
                <w:rFonts w:eastAsiaTheme="majorEastAsia"/>
              </w:rPr>
              <w:t>jeigu Tiekėjas pristato prekes Pirkėjui, pageidaujamu adresu)</w:t>
            </w:r>
          </w:p>
        </w:tc>
        <w:tc>
          <w:tcPr>
            <w:tcW w:w="1418" w:type="dxa"/>
          </w:tcPr>
          <w:p w14:paraId="7995BA2E" w14:textId="34EF4626" w:rsidR="003D706A" w:rsidRPr="00FB177C" w:rsidRDefault="003D706A" w:rsidP="00E306E8">
            <w:pPr>
              <w:tabs>
                <w:tab w:val="left" w:pos="567"/>
              </w:tabs>
              <w:spacing w:before="60" w:after="60"/>
              <w:contextualSpacing/>
              <w:rPr>
                <w:rFonts w:eastAsiaTheme="majorEastAsia"/>
              </w:rPr>
            </w:pPr>
          </w:p>
        </w:tc>
        <w:tc>
          <w:tcPr>
            <w:tcW w:w="1417" w:type="dxa"/>
          </w:tcPr>
          <w:p w14:paraId="00146F20" w14:textId="5698B695" w:rsidR="003D706A" w:rsidRPr="00FB177C" w:rsidRDefault="00E306E8" w:rsidP="007D30EE">
            <w:pPr>
              <w:tabs>
                <w:tab w:val="left" w:pos="567"/>
              </w:tabs>
              <w:spacing w:before="60" w:after="60"/>
              <w:contextualSpacing/>
              <w:jc w:val="center"/>
              <w:rPr>
                <w:rFonts w:eastAsiaTheme="majorEastAsia"/>
              </w:rPr>
            </w:pPr>
            <w:r>
              <w:rPr>
                <w:rFonts w:eastAsiaTheme="majorEastAsia"/>
              </w:rPr>
              <w:t>Vnt.</w:t>
            </w:r>
          </w:p>
        </w:tc>
        <w:tc>
          <w:tcPr>
            <w:tcW w:w="1701" w:type="dxa"/>
          </w:tcPr>
          <w:p w14:paraId="2AF7CE35" w14:textId="1ED9E59A" w:rsidR="003D706A" w:rsidRDefault="00E306E8" w:rsidP="007D30EE">
            <w:pPr>
              <w:tabs>
                <w:tab w:val="left" w:pos="567"/>
              </w:tabs>
              <w:spacing w:before="60" w:after="60"/>
              <w:contextualSpacing/>
              <w:jc w:val="center"/>
              <w:rPr>
                <w:rFonts w:eastAsiaTheme="majorEastAsia"/>
              </w:rPr>
            </w:pPr>
            <w:r>
              <w:rPr>
                <w:rFonts w:eastAsiaTheme="majorEastAsia"/>
              </w:rPr>
              <w:t>50</w:t>
            </w:r>
          </w:p>
        </w:tc>
      </w:tr>
    </w:tbl>
    <w:p w14:paraId="48C390DD" w14:textId="7D915A59" w:rsidR="00D146CC" w:rsidRDefault="00D146CC" w:rsidP="00B95353">
      <w:pPr>
        <w:tabs>
          <w:tab w:val="left" w:pos="567"/>
        </w:tabs>
        <w:spacing w:before="60" w:after="60"/>
        <w:rPr>
          <w:rFonts w:eastAsiaTheme="majorEastAsia"/>
        </w:rPr>
      </w:pPr>
      <w:bookmarkStart w:id="5" w:name="_Hlk133242027"/>
      <w:bookmarkEnd w:id="4"/>
    </w:p>
    <w:p w14:paraId="52A20D25" w14:textId="77777777" w:rsidR="00B95353" w:rsidRPr="00B95353" w:rsidRDefault="00B95353" w:rsidP="00B95353">
      <w:pPr>
        <w:tabs>
          <w:tab w:val="left" w:pos="567"/>
        </w:tabs>
        <w:spacing w:before="60" w:after="60"/>
        <w:rPr>
          <w:rFonts w:eastAsiaTheme="majorEastAsia"/>
        </w:rPr>
      </w:pPr>
    </w:p>
    <w:tbl>
      <w:tblPr>
        <w:tblStyle w:val="Lentelstinklelis1"/>
        <w:tblW w:w="8926" w:type="dxa"/>
        <w:tblLook w:val="04A0" w:firstRow="1" w:lastRow="0" w:firstColumn="1" w:lastColumn="0" w:noHBand="0" w:noVBand="1"/>
      </w:tblPr>
      <w:tblGrid>
        <w:gridCol w:w="704"/>
        <w:gridCol w:w="5245"/>
        <w:gridCol w:w="1417"/>
        <w:gridCol w:w="1560"/>
      </w:tblGrid>
      <w:tr w:rsidR="00D146CC" w:rsidRPr="00FB177C" w14:paraId="6B909233" w14:textId="77777777" w:rsidTr="00556159">
        <w:trPr>
          <w:trHeight w:val="502"/>
        </w:trPr>
        <w:tc>
          <w:tcPr>
            <w:tcW w:w="704" w:type="dxa"/>
          </w:tcPr>
          <w:p w14:paraId="11993B9D" w14:textId="77777777" w:rsidR="00D146CC" w:rsidRPr="00FB177C" w:rsidRDefault="00D146CC" w:rsidP="007D30EE">
            <w:pPr>
              <w:spacing w:before="60" w:after="60"/>
              <w:jc w:val="center"/>
              <w:rPr>
                <w:rFonts w:eastAsiaTheme="majorEastAsia"/>
              </w:rPr>
            </w:pPr>
            <w:r w:rsidRPr="00FB177C">
              <w:rPr>
                <w:rFonts w:eastAsiaTheme="majorEastAsia"/>
              </w:rPr>
              <w:t>Eil. Nr.</w:t>
            </w:r>
          </w:p>
        </w:tc>
        <w:tc>
          <w:tcPr>
            <w:tcW w:w="5245" w:type="dxa"/>
          </w:tcPr>
          <w:p w14:paraId="3E90BAE5" w14:textId="77777777" w:rsidR="00D146CC" w:rsidRPr="00FB177C" w:rsidRDefault="00D146CC" w:rsidP="007D30EE">
            <w:pPr>
              <w:spacing w:before="60" w:after="60"/>
              <w:jc w:val="center"/>
              <w:rPr>
                <w:rFonts w:eastAsiaTheme="majorEastAsia"/>
              </w:rPr>
            </w:pPr>
            <w:r w:rsidRPr="00FB177C">
              <w:rPr>
                <w:rFonts w:eastAsiaTheme="majorEastAsia"/>
              </w:rPr>
              <w:t xml:space="preserve"> Prekės pavadinimas</w:t>
            </w:r>
          </w:p>
        </w:tc>
        <w:tc>
          <w:tcPr>
            <w:tcW w:w="1417" w:type="dxa"/>
          </w:tcPr>
          <w:p w14:paraId="515EBA42" w14:textId="77777777" w:rsidR="00D146CC" w:rsidRPr="00FB177C" w:rsidRDefault="00D146CC" w:rsidP="007D30EE">
            <w:pPr>
              <w:spacing w:before="60" w:after="60"/>
              <w:jc w:val="center"/>
              <w:rPr>
                <w:rFonts w:eastAsiaTheme="majorEastAsia"/>
              </w:rPr>
            </w:pPr>
            <w:r w:rsidRPr="00FB177C">
              <w:rPr>
                <w:rFonts w:eastAsiaTheme="majorEastAsia"/>
              </w:rPr>
              <w:t>Matas</w:t>
            </w:r>
          </w:p>
        </w:tc>
        <w:tc>
          <w:tcPr>
            <w:tcW w:w="1560" w:type="dxa"/>
          </w:tcPr>
          <w:p w14:paraId="3A1C525D" w14:textId="77777777" w:rsidR="00D146CC" w:rsidRPr="00FB177C" w:rsidRDefault="00000000" w:rsidP="007D30EE">
            <w:pPr>
              <w:spacing w:before="60" w:after="60"/>
              <w:jc w:val="center"/>
              <w:rPr>
                <w:rFonts w:eastAsiaTheme="majorEastAsia"/>
              </w:rPr>
            </w:pPr>
            <w:sdt>
              <w:sdtPr>
                <w:rPr>
                  <w:rFonts w:eastAsiaTheme="majorEastAsia"/>
                </w:rPr>
                <w:alias w:val="PASIRINKTi"/>
                <w:tag w:val="PASIRINKTi"/>
                <w:id w:val="731743397"/>
                <w:placeholder>
                  <w:docPart w:val="9FF0BB9CEE62458EA34EDFA6F470EA5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1C7BB9A7" w14:textId="77777777" w:rsidTr="00556159">
        <w:trPr>
          <w:trHeight w:val="502"/>
        </w:trPr>
        <w:tc>
          <w:tcPr>
            <w:tcW w:w="8926" w:type="dxa"/>
            <w:gridSpan w:val="4"/>
          </w:tcPr>
          <w:p w14:paraId="24459542" w14:textId="77777777" w:rsidR="00D146CC" w:rsidRPr="00B95353" w:rsidRDefault="00D146CC" w:rsidP="007D30EE">
            <w:pPr>
              <w:spacing w:before="60" w:after="60"/>
              <w:jc w:val="center"/>
              <w:rPr>
                <w:rFonts w:eastAsiaTheme="majorEastAsia"/>
                <w:b/>
                <w:bCs/>
              </w:rPr>
            </w:pPr>
            <w:r w:rsidRPr="00B95353">
              <w:rPr>
                <w:rFonts w:eastAsiaTheme="majorEastAsia"/>
                <w:b/>
                <w:bCs/>
              </w:rPr>
              <w:t>Antra pirkimo dalis – Techninės dujos balionuose, Vakarų regionui.</w:t>
            </w:r>
          </w:p>
        </w:tc>
      </w:tr>
      <w:tr w:rsidR="00260129" w:rsidRPr="00FB177C" w14:paraId="709716E5" w14:textId="77777777" w:rsidTr="00556159">
        <w:trPr>
          <w:trHeight w:val="502"/>
        </w:trPr>
        <w:tc>
          <w:tcPr>
            <w:tcW w:w="704" w:type="dxa"/>
          </w:tcPr>
          <w:p w14:paraId="518E09BE" w14:textId="77777777" w:rsidR="00260129" w:rsidRPr="00FB177C" w:rsidRDefault="00260129" w:rsidP="00260129">
            <w:pPr>
              <w:spacing w:before="60" w:after="60"/>
              <w:jc w:val="center"/>
              <w:rPr>
                <w:rFonts w:eastAsiaTheme="majorEastAsia"/>
              </w:rPr>
            </w:pPr>
            <w:r w:rsidRPr="00FB177C">
              <w:rPr>
                <w:rFonts w:eastAsiaTheme="majorEastAsia"/>
              </w:rPr>
              <w:t>1.</w:t>
            </w:r>
          </w:p>
        </w:tc>
        <w:tc>
          <w:tcPr>
            <w:tcW w:w="5245" w:type="dxa"/>
          </w:tcPr>
          <w:p w14:paraId="5118A234" w14:textId="46AA70EE" w:rsidR="00260129" w:rsidRPr="00FB177C" w:rsidRDefault="00260129" w:rsidP="00260129">
            <w:pPr>
              <w:spacing w:before="60" w:after="60"/>
              <w:rPr>
                <w:rFonts w:eastAsiaTheme="majorEastAsia"/>
              </w:rPr>
            </w:pPr>
            <w:r w:rsidRPr="00FB177C">
              <w:rPr>
                <w:rFonts w:eastAsiaTheme="majorEastAsia"/>
              </w:rPr>
              <w:t>Acetilenas</w:t>
            </w:r>
          </w:p>
        </w:tc>
        <w:tc>
          <w:tcPr>
            <w:tcW w:w="1417" w:type="dxa"/>
          </w:tcPr>
          <w:p w14:paraId="3913791C"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560" w:type="dxa"/>
          </w:tcPr>
          <w:p w14:paraId="3B1A074E" w14:textId="64765CE7" w:rsidR="00260129" w:rsidRPr="00FB177C" w:rsidRDefault="00260129" w:rsidP="00260129">
            <w:pPr>
              <w:spacing w:before="60" w:after="60"/>
              <w:jc w:val="center"/>
              <w:rPr>
                <w:rFonts w:eastAsiaTheme="majorEastAsia"/>
              </w:rPr>
            </w:pPr>
            <w:r>
              <w:rPr>
                <w:rFonts w:eastAsiaTheme="majorEastAsia"/>
              </w:rPr>
              <w:t>250</w:t>
            </w:r>
            <w:r w:rsidRPr="00FB177C">
              <w:rPr>
                <w:rFonts w:eastAsiaTheme="majorEastAsia"/>
              </w:rPr>
              <w:t xml:space="preserve"> kg</w:t>
            </w:r>
          </w:p>
        </w:tc>
      </w:tr>
      <w:tr w:rsidR="00260129" w:rsidRPr="00FB177C" w14:paraId="5120589B" w14:textId="77777777" w:rsidTr="00556159">
        <w:trPr>
          <w:trHeight w:val="502"/>
        </w:trPr>
        <w:tc>
          <w:tcPr>
            <w:tcW w:w="704" w:type="dxa"/>
          </w:tcPr>
          <w:p w14:paraId="6F564E0B" w14:textId="77777777" w:rsidR="00260129" w:rsidRPr="00FB177C" w:rsidRDefault="00260129" w:rsidP="00260129">
            <w:pPr>
              <w:spacing w:before="60" w:after="60"/>
              <w:jc w:val="center"/>
              <w:rPr>
                <w:rFonts w:eastAsiaTheme="majorEastAsia"/>
              </w:rPr>
            </w:pPr>
            <w:r w:rsidRPr="00FB177C">
              <w:rPr>
                <w:rFonts w:eastAsiaTheme="majorEastAsia"/>
              </w:rPr>
              <w:t>2.</w:t>
            </w:r>
          </w:p>
        </w:tc>
        <w:tc>
          <w:tcPr>
            <w:tcW w:w="5245" w:type="dxa"/>
          </w:tcPr>
          <w:p w14:paraId="5CFCE9C4" w14:textId="13BB34E7" w:rsidR="00260129" w:rsidRPr="00FB177C" w:rsidRDefault="00260129" w:rsidP="00260129">
            <w:pPr>
              <w:spacing w:before="60" w:after="60"/>
              <w:rPr>
                <w:rFonts w:eastAsiaTheme="majorEastAsia"/>
              </w:rPr>
            </w:pPr>
            <w:r>
              <w:rPr>
                <w:rFonts w:eastAsiaTheme="majorEastAsia"/>
              </w:rPr>
              <w:t>Anglies dvideginis CO</w:t>
            </w:r>
            <w:r w:rsidRPr="00797BF7">
              <w:rPr>
                <w:rFonts w:eastAsiaTheme="majorEastAsia"/>
                <w:sz w:val="16"/>
                <w:szCs w:val="16"/>
              </w:rPr>
              <w:t>2</w:t>
            </w:r>
            <w:r>
              <w:rPr>
                <w:rFonts w:eastAsiaTheme="majorEastAsia"/>
                <w:sz w:val="16"/>
                <w:szCs w:val="16"/>
              </w:rPr>
              <w:t xml:space="preserve"> </w:t>
            </w:r>
            <w:r>
              <w:rPr>
                <w:rFonts w:eastAsiaTheme="majorEastAsia"/>
              </w:rPr>
              <w:t>(techninė angliarūgštė)</w:t>
            </w:r>
          </w:p>
        </w:tc>
        <w:tc>
          <w:tcPr>
            <w:tcW w:w="1417" w:type="dxa"/>
          </w:tcPr>
          <w:p w14:paraId="6DA0E216"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560" w:type="dxa"/>
          </w:tcPr>
          <w:p w14:paraId="500E56AF" w14:textId="2BD6E808" w:rsidR="00260129" w:rsidRPr="00FB177C" w:rsidRDefault="00260129" w:rsidP="00260129">
            <w:pPr>
              <w:spacing w:before="60" w:after="60"/>
              <w:jc w:val="center"/>
              <w:rPr>
                <w:rFonts w:eastAsiaTheme="majorEastAsia"/>
              </w:rPr>
            </w:pPr>
            <w:r>
              <w:rPr>
                <w:rFonts w:eastAsiaTheme="majorEastAsia"/>
              </w:rPr>
              <w:t>2500</w:t>
            </w:r>
            <w:r w:rsidRPr="00FB177C">
              <w:rPr>
                <w:rFonts w:eastAsiaTheme="majorEastAsia"/>
              </w:rPr>
              <w:t xml:space="preserve"> kg</w:t>
            </w:r>
          </w:p>
        </w:tc>
      </w:tr>
      <w:tr w:rsidR="00260129" w:rsidRPr="00FB177C" w14:paraId="1A76433C" w14:textId="77777777" w:rsidTr="00556159">
        <w:trPr>
          <w:trHeight w:val="502"/>
        </w:trPr>
        <w:tc>
          <w:tcPr>
            <w:tcW w:w="704" w:type="dxa"/>
          </w:tcPr>
          <w:p w14:paraId="60F414C3" w14:textId="77777777" w:rsidR="00260129" w:rsidRPr="00FB177C" w:rsidRDefault="00260129" w:rsidP="00260129">
            <w:pPr>
              <w:spacing w:before="60" w:after="60"/>
              <w:jc w:val="center"/>
              <w:rPr>
                <w:rFonts w:eastAsiaTheme="majorEastAsia"/>
              </w:rPr>
            </w:pPr>
            <w:r w:rsidRPr="00FB177C">
              <w:rPr>
                <w:rFonts w:eastAsiaTheme="majorEastAsia"/>
              </w:rPr>
              <w:t>3.</w:t>
            </w:r>
          </w:p>
        </w:tc>
        <w:tc>
          <w:tcPr>
            <w:tcW w:w="5245" w:type="dxa"/>
          </w:tcPr>
          <w:p w14:paraId="0ECD709B" w14:textId="0FE93E9D" w:rsidR="00260129" w:rsidRPr="00FB177C" w:rsidRDefault="00260129" w:rsidP="00260129">
            <w:pPr>
              <w:spacing w:before="60" w:after="60"/>
              <w:rPr>
                <w:rFonts w:eastAsiaTheme="majorEastAsia"/>
              </w:rPr>
            </w:pPr>
            <w:r w:rsidRPr="00FB177C">
              <w:rPr>
                <w:rFonts w:eastAsiaTheme="majorEastAsia"/>
              </w:rPr>
              <w:t>Dujų mišinys suvirinimui ArC18</w:t>
            </w:r>
          </w:p>
        </w:tc>
        <w:tc>
          <w:tcPr>
            <w:tcW w:w="1417" w:type="dxa"/>
          </w:tcPr>
          <w:p w14:paraId="7A65B622"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560" w:type="dxa"/>
          </w:tcPr>
          <w:p w14:paraId="2B092FA9" w14:textId="6E9033C6" w:rsidR="00260129" w:rsidRPr="00FB177C" w:rsidRDefault="00260129" w:rsidP="00260129">
            <w:pPr>
              <w:spacing w:before="60" w:after="60"/>
              <w:jc w:val="center"/>
              <w:rPr>
                <w:rFonts w:eastAsiaTheme="majorEastAsia"/>
              </w:rPr>
            </w:pPr>
            <w:r>
              <w:rPr>
                <w:rFonts w:eastAsiaTheme="majorEastAsia"/>
              </w:rPr>
              <w:t>700</w:t>
            </w:r>
            <w:r w:rsidRPr="00FB177C">
              <w:rPr>
                <w:rFonts w:eastAsiaTheme="majorEastAsia"/>
              </w:rPr>
              <w:t xml:space="preserve"> m³</w:t>
            </w:r>
          </w:p>
        </w:tc>
      </w:tr>
      <w:tr w:rsidR="00260129" w:rsidRPr="00FB177C" w14:paraId="68C3F0CF" w14:textId="77777777" w:rsidTr="00556159">
        <w:trPr>
          <w:trHeight w:val="502"/>
        </w:trPr>
        <w:tc>
          <w:tcPr>
            <w:tcW w:w="704" w:type="dxa"/>
          </w:tcPr>
          <w:p w14:paraId="45FE0A4C" w14:textId="77777777" w:rsidR="00260129" w:rsidRPr="00FB177C" w:rsidRDefault="00260129" w:rsidP="00260129">
            <w:pPr>
              <w:spacing w:before="60" w:after="60"/>
              <w:jc w:val="center"/>
              <w:rPr>
                <w:rFonts w:eastAsiaTheme="majorEastAsia"/>
              </w:rPr>
            </w:pPr>
            <w:r w:rsidRPr="00FB177C">
              <w:rPr>
                <w:rFonts w:eastAsiaTheme="majorEastAsia"/>
              </w:rPr>
              <w:t>4.</w:t>
            </w:r>
          </w:p>
        </w:tc>
        <w:tc>
          <w:tcPr>
            <w:tcW w:w="5245" w:type="dxa"/>
          </w:tcPr>
          <w:p w14:paraId="3DDDD39C" w14:textId="0213C576" w:rsidR="00260129" w:rsidRPr="00FB177C" w:rsidRDefault="00260129" w:rsidP="00260129">
            <w:pPr>
              <w:spacing w:before="60" w:after="60"/>
              <w:rPr>
                <w:rFonts w:eastAsiaTheme="majorEastAsia"/>
              </w:rPr>
            </w:pPr>
            <w:r>
              <w:rPr>
                <w:rFonts w:eastAsiaTheme="majorEastAsia"/>
              </w:rPr>
              <w:t>Techninis deguonis</w:t>
            </w:r>
          </w:p>
        </w:tc>
        <w:tc>
          <w:tcPr>
            <w:tcW w:w="1417" w:type="dxa"/>
          </w:tcPr>
          <w:p w14:paraId="020BE4E3"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560" w:type="dxa"/>
          </w:tcPr>
          <w:p w14:paraId="1D588A72" w14:textId="2D1F2DF7" w:rsidR="00260129" w:rsidRPr="00FB177C" w:rsidRDefault="00260129" w:rsidP="00260129">
            <w:pPr>
              <w:spacing w:before="60" w:after="60"/>
              <w:jc w:val="center"/>
              <w:rPr>
                <w:rFonts w:eastAsiaTheme="majorEastAsia"/>
              </w:rPr>
            </w:pPr>
            <w:r>
              <w:rPr>
                <w:rFonts w:eastAsiaTheme="majorEastAsia"/>
              </w:rPr>
              <w:t>2000</w:t>
            </w:r>
            <w:r w:rsidRPr="00FB177C">
              <w:rPr>
                <w:rFonts w:eastAsiaTheme="majorEastAsia"/>
              </w:rPr>
              <w:t xml:space="preserve"> m³</w:t>
            </w:r>
          </w:p>
        </w:tc>
      </w:tr>
    </w:tbl>
    <w:p w14:paraId="3FFA2B49" w14:textId="689437FA" w:rsidR="00D146CC" w:rsidRPr="00112D19" w:rsidRDefault="00D146CC" w:rsidP="00112D19">
      <w:pPr>
        <w:tabs>
          <w:tab w:val="left" w:pos="567"/>
        </w:tabs>
        <w:spacing w:before="60" w:after="60"/>
        <w:jc w:val="both"/>
        <w:rPr>
          <w:rFonts w:eastAsiaTheme="majorEastAsia"/>
        </w:rPr>
      </w:pPr>
      <w:r w:rsidRPr="00112D19">
        <w:rPr>
          <w:rFonts w:eastAsiaTheme="majorEastAsia"/>
        </w:rPr>
        <w:t>Planuojamas nuomojamų balionų kiekis</w:t>
      </w:r>
      <w:r w:rsidR="00C175AB">
        <w:rPr>
          <w:rFonts w:eastAsiaTheme="majorEastAsia"/>
        </w:rPr>
        <w:t>.</w:t>
      </w:r>
    </w:p>
    <w:tbl>
      <w:tblPr>
        <w:tblStyle w:val="Lentelstinklelis1"/>
        <w:tblW w:w="8926" w:type="dxa"/>
        <w:tblLook w:val="04A0" w:firstRow="1" w:lastRow="0" w:firstColumn="1" w:lastColumn="0" w:noHBand="0" w:noVBand="1"/>
      </w:tblPr>
      <w:tblGrid>
        <w:gridCol w:w="704"/>
        <w:gridCol w:w="3827"/>
        <w:gridCol w:w="1418"/>
        <w:gridCol w:w="1417"/>
        <w:gridCol w:w="1560"/>
      </w:tblGrid>
      <w:tr w:rsidR="00D146CC" w:rsidRPr="00FB177C" w14:paraId="1616A4C0" w14:textId="77777777" w:rsidTr="00556159">
        <w:tc>
          <w:tcPr>
            <w:tcW w:w="704" w:type="dxa"/>
          </w:tcPr>
          <w:p w14:paraId="7B5B738C"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Eil. Nr.</w:t>
            </w:r>
          </w:p>
        </w:tc>
        <w:tc>
          <w:tcPr>
            <w:tcW w:w="3827" w:type="dxa"/>
          </w:tcPr>
          <w:p w14:paraId="7E6CAE8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8" w:type="dxa"/>
          </w:tcPr>
          <w:p w14:paraId="2A6F7364"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7" w:type="dxa"/>
          </w:tcPr>
          <w:p w14:paraId="10AA85CB"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Matas</w:t>
            </w:r>
          </w:p>
        </w:tc>
        <w:tc>
          <w:tcPr>
            <w:tcW w:w="1560" w:type="dxa"/>
          </w:tcPr>
          <w:p w14:paraId="78DB74A4" w14:textId="77777777" w:rsidR="00D146CC" w:rsidRPr="00FB177C" w:rsidRDefault="00000000" w:rsidP="007D30EE">
            <w:pPr>
              <w:tabs>
                <w:tab w:val="left" w:pos="567"/>
              </w:tabs>
              <w:spacing w:before="60" w:after="60"/>
              <w:contextualSpacing/>
              <w:jc w:val="center"/>
              <w:rPr>
                <w:rFonts w:eastAsiaTheme="majorEastAsia"/>
              </w:rPr>
            </w:pPr>
            <w:sdt>
              <w:sdtPr>
                <w:rPr>
                  <w:rFonts w:eastAsiaTheme="majorEastAsia"/>
                </w:rPr>
                <w:alias w:val="PASIRINKTi"/>
                <w:tag w:val="PASIRINKTi"/>
                <w:id w:val="351532490"/>
                <w:placeholder>
                  <w:docPart w:val="7A619D5F59EA4528871D0AF04E36B2F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4E151673" w14:textId="77777777" w:rsidTr="00556159">
        <w:tc>
          <w:tcPr>
            <w:tcW w:w="704" w:type="dxa"/>
          </w:tcPr>
          <w:p w14:paraId="7DBB264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p>
        </w:tc>
        <w:tc>
          <w:tcPr>
            <w:tcW w:w="3827" w:type="dxa"/>
          </w:tcPr>
          <w:p w14:paraId="0FB7508D"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Acetileno balionas</w:t>
            </w:r>
          </w:p>
        </w:tc>
        <w:tc>
          <w:tcPr>
            <w:tcW w:w="1418" w:type="dxa"/>
          </w:tcPr>
          <w:p w14:paraId="0699E8E6" w14:textId="20F5216D" w:rsidR="00D146CC" w:rsidRPr="00FB177C" w:rsidRDefault="00501AD1" w:rsidP="007D30EE">
            <w:pPr>
              <w:tabs>
                <w:tab w:val="left" w:pos="567"/>
              </w:tabs>
              <w:spacing w:before="60" w:after="60"/>
              <w:contextualSpacing/>
              <w:jc w:val="center"/>
              <w:rPr>
                <w:rFonts w:eastAsiaTheme="majorEastAsia"/>
              </w:rPr>
            </w:pPr>
            <w:r w:rsidRPr="00FD6735">
              <w:rPr>
                <w:rFonts w:eastAsiaTheme="majorEastAsia"/>
              </w:rPr>
              <w:t>5</w:t>
            </w:r>
            <w:r w:rsidR="00D146CC" w:rsidRPr="00FD6735">
              <w:rPr>
                <w:rFonts w:eastAsiaTheme="majorEastAsia"/>
              </w:rPr>
              <w:t xml:space="preserve"> l. – </w:t>
            </w:r>
            <w:r w:rsidR="00B864A8">
              <w:rPr>
                <w:rFonts w:eastAsiaTheme="majorEastAsia"/>
              </w:rPr>
              <w:t>41</w:t>
            </w:r>
            <w:r w:rsidR="00D146CC" w:rsidRPr="00FD6735">
              <w:rPr>
                <w:rFonts w:eastAsiaTheme="majorEastAsia"/>
              </w:rPr>
              <w:t xml:space="preserve"> l.</w:t>
            </w:r>
          </w:p>
        </w:tc>
        <w:tc>
          <w:tcPr>
            <w:tcW w:w="1417" w:type="dxa"/>
          </w:tcPr>
          <w:p w14:paraId="59887175"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560" w:type="dxa"/>
          </w:tcPr>
          <w:p w14:paraId="62756E4B"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 xml:space="preserve">15 </w:t>
            </w:r>
          </w:p>
        </w:tc>
      </w:tr>
      <w:tr w:rsidR="00D146CC" w:rsidRPr="00FB177C" w14:paraId="541302B3" w14:textId="77777777" w:rsidTr="00556159">
        <w:tc>
          <w:tcPr>
            <w:tcW w:w="704" w:type="dxa"/>
          </w:tcPr>
          <w:p w14:paraId="1A0B268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2.</w:t>
            </w:r>
          </w:p>
        </w:tc>
        <w:tc>
          <w:tcPr>
            <w:tcW w:w="3827" w:type="dxa"/>
          </w:tcPr>
          <w:p w14:paraId="38D0C57B"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Techninės angliarūgštės balionas</w:t>
            </w:r>
          </w:p>
        </w:tc>
        <w:tc>
          <w:tcPr>
            <w:tcW w:w="1418" w:type="dxa"/>
          </w:tcPr>
          <w:p w14:paraId="3C34D660" w14:textId="5698494D"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r w:rsidR="00501AD1">
              <w:rPr>
                <w:rFonts w:eastAsiaTheme="majorEastAsia"/>
              </w:rPr>
              <w:t>4</w:t>
            </w:r>
            <w:r w:rsidRPr="00FB177C">
              <w:rPr>
                <w:rFonts w:eastAsiaTheme="majorEastAsia"/>
              </w:rPr>
              <w:t xml:space="preserve"> l. – 50 l.</w:t>
            </w:r>
          </w:p>
        </w:tc>
        <w:tc>
          <w:tcPr>
            <w:tcW w:w="1417" w:type="dxa"/>
          </w:tcPr>
          <w:p w14:paraId="521100C8"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560" w:type="dxa"/>
          </w:tcPr>
          <w:p w14:paraId="7157E5A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7DB17518" w14:textId="77777777" w:rsidTr="00556159">
        <w:tc>
          <w:tcPr>
            <w:tcW w:w="704" w:type="dxa"/>
          </w:tcPr>
          <w:p w14:paraId="785B79BF"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3.</w:t>
            </w:r>
          </w:p>
        </w:tc>
        <w:tc>
          <w:tcPr>
            <w:tcW w:w="3827" w:type="dxa"/>
          </w:tcPr>
          <w:p w14:paraId="685A83BA"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Dujų mišinio suvirinimui ArC18 balionas</w:t>
            </w:r>
          </w:p>
        </w:tc>
        <w:tc>
          <w:tcPr>
            <w:tcW w:w="1418" w:type="dxa"/>
          </w:tcPr>
          <w:p w14:paraId="737C73C6"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10 l. – 50 l.</w:t>
            </w:r>
          </w:p>
        </w:tc>
        <w:tc>
          <w:tcPr>
            <w:tcW w:w="1417" w:type="dxa"/>
          </w:tcPr>
          <w:p w14:paraId="087260C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560" w:type="dxa"/>
          </w:tcPr>
          <w:p w14:paraId="26F770DC"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3FD4218E" w14:textId="77777777" w:rsidTr="00556159">
        <w:tc>
          <w:tcPr>
            <w:tcW w:w="704" w:type="dxa"/>
          </w:tcPr>
          <w:p w14:paraId="1BE61D5F"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4.</w:t>
            </w:r>
          </w:p>
        </w:tc>
        <w:tc>
          <w:tcPr>
            <w:tcW w:w="3827" w:type="dxa"/>
          </w:tcPr>
          <w:p w14:paraId="66017E88"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Techninio deguonies balionas</w:t>
            </w:r>
          </w:p>
        </w:tc>
        <w:tc>
          <w:tcPr>
            <w:tcW w:w="1418" w:type="dxa"/>
          </w:tcPr>
          <w:p w14:paraId="62600A03" w14:textId="326C0F3A" w:rsidR="00D146CC" w:rsidRPr="00FB177C" w:rsidRDefault="002152AD" w:rsidP="007D30EE">
            <w:pPr>
              <w:tabs>
                <w:tab w:val="left" w:pos="567"/>
              </w:tabs>
              <w:spacing w:before="60" w:after="60"/>
              <w:contextualSpacing/>
              <w:jc w:val="center"/>
              <w:rPr>
                <w:rFonts w:eastAsiaTheme="majorEastAsia"/>
              </w:rPr>
            </w:pPr>
            <w:r>
              <w:rPr>
                <w:rFonts w:eastAsiaTheme="majorEastAsia"/>
              </w:rPr>
              <w:t>5</w:t>
            </w:r>
            <w:r w:rsidR="00D146CC" w:rsidRPr="00FB177C">
              <w:rPr>
                <w:rFonts w:eastAsiaTheme="majorEastAsia"/>
              </w:rPr>
              <w:t xml:space="preserve"> l. </w:t>
            </w:r>
            <w:r w:rsidR="00112D19">
              <w:rPr>
                <w:rFonts w:eastAsiaTheme="majorEastAsia"/>
              </w:rPr>
              <w:t xml:space="preserve">- </w:t>
            </w:r>
            <w:r w:rsidR="00D146CC" w:rsidRPr="00FB177C">
              <w:rPr>
                <w:rFonts w:eastAsiaTheme="majorEastAsia"/>
              </w:rPr>
              <w:t>50 l.</w:t>
            </w:r>
          </w:p>
        </w:tc>
        <w:tc>
          <w:tcPr>
            <w:tcW w:w="1417" w:type="dxa"/>
          </w:tcPr>
          <w:p w14:paraId="196CF06E"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560" w:type="dxa"/>
          </w:tcPr>
          <w:p w14:paraId="03506F8D" w14:textId="1B19A44D" w:rsidR="00D146CC" w:rsidRPr="00FB177C" w:rsidRDefault="00D54F7D" w:rsidP="007D30EE">
            <w:pPr>
              <w:tabs>
                <w:tab w:val="left" w:pos="567"/>
              </w:tabs>
              <w:spacing w:before="60" w:after="60"/>
              <w:contextualSpacing/>
              <w:jc w:val="center"/>
              <w:rPr>
                <w:rFonts w:eastAsiaTheme="majorEastAsia"/>
              </w:rPr>
            </w:pPr>
            <w:r>
              <w:rPr>
                <w:rFonts w:eastAsiaTheme="majorEastAsia"/>
              </w:rPr>
              <w:t>50</w:t>
            </w:r>
          </w:p>
        </w:tc>
      </w:tr>
      <w:tr w:rsidR="00E306E8" w:rsidRPr="00FB177C" w14:paraId="53D83514" w14:textId="77777777" w:rsidTr="00556159">
        <w:tc>
          <w:tcPr>
            <w:tcW w:w="704" w:type="dxa"/>
          </w:tcPr>
          <w:p w14:paraId="01D60660" w14:textId="1213E68C" w:rsidR="00E306E8" w:rsidRPr="00FB177C" w:rsidRDefault="00E306E8" w:rsidP="00E306E8">
            <w:pPr>
              <w:tabs>
                <w:tab w:val="left" w:pos="567"/>
              </w:tabs>
              <w:spacing w:before="60" w:after="60"/>
              <w:contextualSpacing/>
              <w:jc w:val="center"/>
              <w:rPr>
                <w:rFonts w:eastAsiaTheme="majorEastAsia"/>
              </w:rPr>
            </w:pPr>
            <w:r>
              <w:rPr>
                <w:rFonts w:eastAsiaTheme="majorEastAsia"/>
              </w:rPr>
              <w:t>5</w:t>
            </w:r>
            <w:r w:rsidR="004C0871">
              <w:rPr>
                <w:rFonts w:eastAsiaTheme="majorEastAsia"/>
              </w:rPr>
              <w:t>.</w:t>
            </w:r>
          </w:p>
        </w:tc>
        <w:tc>
          <w:tcPr>
            <w:tcW w:w="3827" w:type="dxa"/>
          </w:tcPr>
          <w:p w14:paraId="0ABF4ED8" w14:textId="24D76059" w:rsidR="00E306E8" w:rsidRPr="00FB177C" w:rsidRDefault="00E306E8" w:rsidP="00E306E8">
            <w:pPr>
              <w:tabs>
                <w:tab w:val="left" w:pos="567"/>
              </w:tabs>
              <w:spacing w:before="60" w:after="60"/>
              <w:contextualSpacing/>
              <w:rPr>
                <w:rFonts w:eastAsiaTheme="majorEastAsia"/>
              </w:rPr>
            </w:pPr>
            <w:r>
              <w:rPr>
                <w:rFonts w:eastAsiaTheme="majorEastAsia"/>
              </w:rPr>
              <w:t>Užpildyto baliono (užsakymo) pristatymo kaina (jeigu Tiekėjas pristato prekes Pirkėjui, pageidaujamu adresu)</w:t>
            </w:r>
          </w:p>
        </w:tc>
        <w:tc>
          <w:tcPr>
            <w:tcW w:w="1418" w:type="dxa"/>
          </w:tcPr>
          <w:p w14:paraId="68407043" w14:textId="77777777" w:rsidR="00E306E8" w:rsidRPr="00FB177C" w:rsidRDefault="00E306E8" w:rsidP="00E306E8">
            <w:pPr>
              <w:tabs>
                <w:tab w:val="left" w:pos="567"/>
              </w:tabs>
              <w:spacing w:before="60" w:after="60"/>
              <w:contextualSpacing/>
              <w:jc w:val="center"/>
              <w:rPr>
                <w:rFonts w:eastAsiaTheme="majorEastAsia"/>
              </w:rPr>
            </w:pPr>
          </w:p>
        </w:tc>
        <w:tc>
          <w:tcPr>
            <w:tcW w:w="1417" w:type="dxa"/>
          </w:tcPr>
          <w:p w14:paraId="0B1FA93A" w14:textId="7597EADB" w:rsidR="00E306E8" w:rsidRPr="00FB177C" w:rsidRDefault="00E306E8" w:rsidP="00E306E8">
            <w:pPr>
              <w:tabs>
                <w:tab w:val="left" w:pos="567"/>
              </w:tabs>
              <w:spacing w:before="60" w:after="60"/>
              <w:contextualSpacing/>
              <w:jc w:val="center"/>
              <w:rPr>
                <w:rFonts w:eastAsiaTheme="majorEastAsia"/>
              </w:rPr>
            </w:pPr>
            <w:r>
              <w:rPr>
                <w:rFonts w:eastAsiaTheme="majorEastAsia"/>
              </w:rPr>
              <w:t>Vnt.</w:t>
            </w:r>
          </w:p>
        </w:tc>
        <w:tc>
          <w:tcPr>
            <w:tcW w:w="1560" w:type="dxa"/>
          </w:tcPr>
          <w:p w14:paraId="58ABDA07" w14:textId="6019BA0F" w:rsidR="00E306E8" w:rsidRDefault="00E306E8" w:rsidP="00E306E8">
            <w:pPr>
              <w:tabs>
                <w:tab w:val="left" w:pos="567"/>
              </w:tabs>
              <w:spacing w:before="60" w:after="60"/>
              <w:contextualSpacing/>
              <w:jc w:val="center"/>
              <w:rPr>
                <w:rFonts w:eastAsiaTheme="majorEastAsia"/>
              </w:rPr>
            </w:pPr>
            <w:r>
              <w:rPr>
                <w:rFonts w:eastAsiaTheme="majorEastAsia"/>
              </w:rPr>
              <w:t>50</w:t>
            </w:r>
          </w:p>
        </w:tc>
      </w:tr>
      <w:bookmarkEnd w:id="5"/>
    </w:tbl>
    <w:p w14:paraId="5FB60B62" w14:textId="4CB1E8D2" w:rsidR="00D146CC" w:rsidRDefault="00D146CC" w:rsidP="0004052D">
      <w:pPr>
        <w:pStyle w:val="Sraopastraipa"/>
        <w:tabs>
          <w:tab w:val="left" w:pos="567"/>
        </w:tabs>
        <w:spacing w:before="60" w:after="60"/>
        <w:ind w:left="360"/>
        <w:rPr>
          <w:rFonts w:ascii="Times New Roman" w:eastAsiaTheme="majorEastAsia" w:hAnsi="Times New Roman" w:cs="Times New Roman"/>
        </w:rPr>
      </w:pPr>
    </w:p>
    <w:p w14:paraId="7D18F934" w14:textId="77777777" w:rsidR="0004052D" w:rsidRPr="0004052D" w:rsidRDefault="0004052D" w:rsidP="0004052D">
      <w:pPr>
        <w:pStyle w:val="Sraopastraipa"/>
        <w:tabs>
          <w:tab w:val="left" w:pos="567"/>
        </w:tabs>
        <w:spacing w:before="60" w:after="60"/>
        <w:ind w:left="360"/>
        <w:rPr>
          <w:rFonts w:ascii="Times New Roman" w:eastAsiaTheme="majorEastAsia" w:hAnsi="Times New Roman" w:cs="Times New Roman"/>
        </w:rPr>
      </w:pPr>
    </w:p>
    <w:tbl>
      <w:tblPr>
        <w:tblStyle w:val="Lentelstinklelis1"/>
        <w:tblW w:w="8926" w:type="dxa"/>
        <w:tblLook w:val="04A0" w:firstRow="1" w:lastRow="0" w:firstColumn="1" w:lastColumn="0" w:noHBand="0" w:noVBand="1"/>
      </w:tblPr>
      <w:tblGrid>
        <w:gridCol w:w="704"/>
        <w:gridCol w:w="5245"/>
        <w:gridCol w:w="1134"/>
        <w:gridCol w:w="1843"/>
      </w:tblGrid>
      <w:tr w:rsidR="00D146CC" w:rsidRPr="00FB177C" w14:paraId="5AB484D2" w14:textId="77777777" w:rsidTr="00556159">
        <w:trPr>
          <w:trHeight w:val="502"/>
        </w:trPr>
        <w:tc>
          <w:tcPr>
            <w:tcW w:w="704" w:type="dxa"/>
          </w:tcPr>
          <w:p w14:paraId="65DFA1C4" w14:textId="77777777" w:rsidR="00D146CC" w:rsidRPr="00FB177C" w:rsidRDefault="00D146CC" w:rsidP="007D30EE">
            <w:pPr>
              <w:spacing w:before="60" w:after="60"/>
              <w:jc w:val="center"/>
              <w:rPr>
                <w:rFonts w:eastAsiaTheme="majorEastAsia"/>
              </w:rPr>
            </w:pPr>
            <w:r w:rsidRPr="00FB177C">
              <w:rPr>
                <w:rFonts w:eastAsiaTheme="majorEastAsia"/>
              </w:rPr>
              <w:t>Eil. Nr.</w:t>
            </w:r>
          </w:p>
        </w:tc>
        <w:tc>
          <w:tcPr>
            <w:tcW w:w="5245" w:type="dxa"/>
          </w:tcPr>
          <w:p w14:paraId="4F4DBD03" w14:textId="77777777" w:rsidR="00D146CC" w:rsidRPr="00FB177C" w:rsidRDefault="00D146CC" w:rsidP="007D30EE">
            <w:pPr>
              <w:spacing w:before="60" w:after="60"/>
              <w:jc w:val="center"/>
              <w:rPr>
                <w:rFonts w:eastAsiaTheme="majorEastAsia"/>
              </w:rPr>
            </w:pPr>
            <w:r w:rsidRPr="00FB177C">
              <w:rPr>
                <w:rFonts w:eastAsiaTheme="majorEastAsia"/>
              </w:rPr>
              <w:t xml:space="preserve"> Prekės pavadinimas</w:t>
            </w:r>
          </w:p>
        </w:tc>
        <w:tc>
          <w:tcPr>
            <w:tcW w:w="1134" w:type="dxa"/>
          </w:tcPr>
          <w:p w14:paraId="7458E9A3" w14:textId="77777777" w:rsidR="00D146CC" w:rsidRPr="00FB177C" w:rsidRDefault="00D146CC" w:rsidP="007D30EE">
            <w:pPr>
              <w:spacing w:before="60" w:after="60"/>
              <w:jc w:val="center"/>
              <w:rPr>
                <w:rFonts w:eastAsiaTheme="majorEastAsia"/>
              </w:rPr>
            </w:pPr>
            <w:r w:rsidRPr="00FB177C">
              <w:rPr>
                <w:rFonts w:eastAsiaTheme="majorEastAsia"/>
              </w:rPr>
              <w:t>Matas</w:t>
            </w:r>
          </w:p>
        </w:tc>
        <w:tc>
          <w:tcPr>
            <w:tcW w:w="1843" w:type="dxa"/>
          </w:tcPr>
          <w:p w14:paraId="12081258" w14:textId="77777777" w:rsidR="00D146CC" w:rsidRPr="00FB177C" w:rsidRDefault="00000000" w:rsidP="007D30EE">
            <w:pPr>
              <w:spacing w:before="60" w:after="60"/>
              <w:jc w:val="center"/>
              <w:rPr>
                <w:rFonts w:eastAsiaTheme="majorEastAsia"/>
              </w:rPr>
            </w:pPr>
            <w:sdt>
              <w:sdtPr>
                <w:rPr>
                  <w:rFonts w:eastAsiaTheme="majorEastAsia"/>
                </w:rPr>
                <w:alias w:val="PASIRINKTi"/>
                <w:tag w:val="PASIRINKTi"/>
                <w:id w:val="1951119424"/>
                <w:placeholder>
                  <w:docPart w:val="4E2EC90A84354736A2D245A6EE8C197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0A2AB346" w14:textId="77777777" w:rsidTr="00556159">
        <w:trPr>
          <w:trHeight w:val="502"/>
        </w:trPr>
        <w:tc>
          <w:tcPr>
            <w:tcW w:w="8926" w:type="dxa"/>
            <w:gridSpan w:val="4"/>
          </w:tcPr>
          <w:p w14:paraId="5A5857BC" w14:textId="77777777" w:rsidR="00D146CC" w:rsidRPr="0004052D" w:rsidRDefault="00D146CC" w:rsidP="007D30EE">
            <w:pPr>
              <w:spacing w:before="60" w:after="60"/>
              <w:jc w:val="center"/>
              <w:rPr>
                <w:rFonts w:eastAsiaTheme="majorEastAsia"/>
                <w:b/>
                <w:bCs/>
              </w:rPr>
            </w:pPr>
            <w:r w:rsidRPr="0004052D">
              <w:rPr>
                <w:rFonts w:eastAsiaTheme="majorEastAsia"/>
                <w:b/>
                <w:bCs/>
              </w:rPr>
              <w:lastRenderedPageBreak/>
              <w:t>Trečia pirkimo dalis – Techninės dujos balionuose, Rytų regionui.</w:t>
            </w:r>
          </w:p>
        </w:tc>
      </w:tr>
      <w:tr w:rsidR="00260129" w:rsidRPr="00FB177C" w14:paraId="6EA3D581" w14:textId="77777777" w:rsidTr="00556159">
        <w:trPr>
          <w:trHeight w:val="502"/>
        </w:trPr>
        <w:tc>
          <w:tcPr>
            <w:tcW w:w="704" w:type="dxa"/>
          </w:tcPr>
          <w:p w14:paraId="232C2E18" w14:textId="77777777" w:rsidR="00260129" w:rsidRPr="00FB177C" w:rsidRDefault="00260129" w:rsidP="00260129">
            <w:pPr>
              <w:spacing w:before="60" w:after="60"/>
              <w:jc w:val="center"/>
              <w:rPr>
                <w:rFonts w:eastAsiaTheme="majorEastAsia"/>
              </w:rPr>
            </w:pPr>
            <w:r w:rsidRPr="00FB177C">
              <w:rPr>
                <w:rFonts w:eastAsiaTheme="majorEastAsia"/>
              </w:rPr>
              <w:t>1.</w:t>
            </w:r>
          </w:p>
        </w:tc>
        <w:tc>
          <w:tcPr>
            <w:tcW w:w="5245" w:type="dxa"/>
          </w:tcPr>
          <w:p w14:paraId="70F101E4" w14:textId="46595470" w:rsidR="00260129" w:rsidRPr="00FB177C" w:rsidRDefault="00260129" w:rsidP="00260129">
            <w:pPr>
              <w:spacing w:before="60" w:after="60"/>
              <w:rPr>
                <w:rFonts w:eastAsiaTheme="majorEastAsia"/>
              </w:rPr>
            </w:pPr>
            <w:r w:rsidRPr="00FB177C">
              <w:rPr>
                <w:rFonts w:eastAsiaTheme="majorEastAsia"/>
              </w:rPr>
              <w:t>Acetilenas</w:t>
            </w:r>
          </w:p>
        </w:tc>
        <w:tc>
          <w:tcPr>
            <w:tcW w:w="1134" w:type="dxa"/>
          </w:tcPr>
          <w:p w14:paraId="68E28A5A"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843" w:type="dxa"/>
          </w:tcPr>
          <w:p w14:paraId="55E288B8" w14:textId="28282C3C" w:rsidR="00260129" w:rsidRPr="00FB177C" w:rsidRDefault="00260129" w:rsidP="00260129">
            <w:pPr>
              <w:spacing w:before="60" w:after="60"/>
              <w:jc w:val="center"/>
              <w:rPr>
                <w:rFonts w:eastAsiaTheme="majorEastAsia"/>
              </w:rPr>
            </w:pPr>
            <w:r>
              <w:rPr>
                <w:rFonts w:eastAsiaTheme="majorEastAsia"/>
              </w:rPr>
              <w:t>250</w:t>
            </w:r>
            <w:r w:rsidRPr="00FB177C">
              <w:rPr>
                <w:rFonts w:eastAsiaTheme="majorEastAsia"/>
              </w:rPr>
              <w:t xml:space="preserve"> kg</w:t>
            </w:r>
          </w:p>
        </w:tc>
      </w:tr>
      <w:tr w:rsidR="00260129" w:rsidRPr="00FB177C" w14:paraId="38DB8F31" w14:textId="77777777" w:rsidTr="00556159">
        <w:trPr>
          <w:trHeight w:val="502"/>
        </w:trPr>
        <w:tc>
          <w:tcPr>
            <w:tcW w:w="704" w:type="dxa"/>
          </w:tcPr>
          <w:p w14:paraId="1E42ADD3" w14:textId="77777777" w:rsidR="00260129" w:rsidRPr="00FB177C" w:rsidRDefault="00260129" w:rsidP="00260129">
            <w:pPr>
              <w:spacing w:before="60" w:after="60"/>
              <w:jc w:val="center"/>
              <w:rPr>
                <w:rFonts w:eastAsiaTheme="majorEastAsia"/>
              </w:rPr>
            </w:pPr>
            <w:r w:rsidRPr="00FB177C">
              <w:rPr>
                <w:rFonts w:eastAsiaTheme="majorEastAsia"/>
              </w:rPr>
              <w:t>2.</w:t>
            </w:r>
          </w:p>
        </w:tc>
        <w:tc>
          <w:tcPr>
            <w:tcW w:w="5245" w:type="dxa"/>
          </w:tcPr>
          <w:p w14:paraId="7F134A25" w14:textId="6C091990" w:rsidR="00260129" w:rsidRPr="00FB177C" w:rsidRDefault="00260129" w:rsidP="00260129">
            <w:pPr>
              <w:spacing w:before="60" w:after="60"/>
              <w:rPr>
                <w:rFonts w:eastAsiaTheme="majorEastAsia"/>
              </w:rPr>
            </w:pPr>
            <w:r>
              <w:rPr>
                <w:rFonts w:eastAsiaTheme="majorEastAsia"/>
              </w:rPr>
              <w:t>Anglies dvideginis CO</w:t>
            </w:r>
            <w:r w:rsidRPr="00797BF7">
              <w:rPr>
                <w:rFonts w:eastAsiaTheme="majorEastAsia"/>
                <w:sz w:val="16"/>
                <w:szCs w:val="16"/>
              </w:rPr>
              <w:t>2</w:t>
            </w:r>
            <w:r>
              <w:rPr>
                <w:rFonts w:eastAsiaTheme="majorEastAsia"/>
                <w:sz w:val="16"/>
                <w:szCs w:val="16"/>
              </w:rPr>
              <w:t xml:space="preserve"> </w:t>
            </w:r>
            <w:r>
              <w:rPr>
                <w:rFonts w:eastAsiaTheme="majorEastAsia"/>
              </w:rPr>
              <w:t>(techninė angliarūgštė)</w:t>
            </w:r>
          </w:p>
        </w:tc>
        <w:tc>
          <w:tcPr>
            <w:tcW w:w="1134" w:type="dxa"/>
          </w:tcPr>
          <w:p w14:paraId="22106D1F"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843" w:type="dxa"/>
          </w:tcPr>
          <w:p w14:paraId="6B370584" w14:textId="2835D270" w:rsidR="00260129" w:rsidRPr="00FB177C" w:rsidRDefault="00260129" w:rsidP="00260129">
            <w:pPr>
              <w:spacing w:before="60" w:after="60"/>
              <w:jc w:val="center"/>
              <w:rPr>
                <w:rFonts w:eastAsiaTheme="majorEastAsia"/>
              </w:rPr>
            </w:pPr>
            <w:r>
              <w:rPr>
                <w:rFonts w:eastAsiaTheme="majorEastAsia"/>
              </w:rPr>
              <w:t>2500</w:t>
            </w:r>
            <w:r w:rsidRPr="00FB177C">
              <w:rPr>
                <w:rFonts w:eastAsiaTheme="majorEastAsia"/>
              </w:rPr>
              <w:t xml:space="preserve"> kg</w:t>
            </w:r>
          </w:p>
        </w:tc>
      </w:tr>
      <w:tr w:rsidR="00260129" w:rsidRPr="00FB177C" w14:paraId="76730B37" w14:textId="77777777" w:rsidTr="00556159">
        <w:trPr>
          <w:trHeight w:val="502"/>
        </w:trPr>
        <w:tc>
          <w:tcPr>
            <w:tcW w:w="704" w:type="dxa"/>
          </w:tcPr>
          <w:p w14:paraId="5A11168D" w14:textId="77777777" w:rsidR="00260129" w:rsidRPr="00FB177C" w:rsidRDefault="00260129" w:rsidP="00260129">
            <w:pPr>
              <w:spacing w:before="60" w:after="60"/>
              <w:jc w:val="center"/>
              <w:rPr>
                <w:rFonts w:eastAsiaTheme="majorEastAsia"/>
              </w:rPr>
            </w:pPr>
            <w:r w:rsidRPr="00FB177C">
              <w:rPr>
                <w:rFonts w:eastAsiaTheme="majorEastAsia"/>
              </w:rPr>
              <w:t>3.</w:t>
            </w:r>
          </w:p>
        </w:tc>
        <w:tc>
          <w:tcPr>
            <w:tcW w:w="5245" w:type="dxa"/>
          </w:tcPr>
          <w:p w14:paraId="5C9B1190" w14:textId="34269117" w:rsidR="00260129" w:rsidRPr="00FB177C" w:rsidRDefault="00260129" w:rsidP="00260129">
            <w:pPr>
              <w:spacing w:before="60" w:after="60"/>
              <w:rPr>
                <w:rFonts w:eastAsiaTheme="majorEastAsia"/>
              </w:rPr>
            </w:pPr>
            <w:r w:rsidRPr="00FB177C">
              <w:rPr>
                <w:rFonts w:eastAsiaTheme="majorEastAsia"/>
              </w:rPr>
              <w:t>Dujų mišinys suvirinimui ArC18</w:t>
            </w:r>
          </w:p>
        </w:tc>
        <w:tc>
          <w:tcPr>
            <w:tcW w:w="1134" w:type="dxa"/>
          </w:tcPr>
          <w:p w14:paraId="43FDA232"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843" w:type="dxa"/>
          </w:tcPr>
          <w:p w14:paraId="74442CAE" w14:textId="33D6E7F5" w:rsidR="00260129" w:rsidRPr="00FB177C" w:rsidRDefault="00260129" w:rsidP="00260129">
            <w:pPr>
              <w:spacing w:before="60" w:after="60"/>
              <w:jc w:val="center"/>
              <w:rPr>
                <w:rFonts w:eastAsiaTheme="majorEastAsia"/>
              </w:rPr>
            </w:pPr>
            <w:r>
              <w:rPr>
                <w:rFonts w:eastAsiaTheme="majorEastAsia"/>
              </w:rPr>
              <w:t>700</w:t>
            </w:r>
            <w:r w:rsidRPr="00FB177C">
              <w:rPr>
                <w:rFonts w:eastAsiaTheme="majorEastAsia"/>
              </w:rPr>
              <w:t xml:space="preserve"> m³</w:t>
            </w:r>
          </w:p>
        </w:tc>
      </w:tr>
      <w:tr w:rsidR="00260129" w:rsidRPr="00FB177C" w14:paraId="1CCD9707" w14:textId="77777777" w:rsidTr="00556159">
        <w:trPr>
          <w:trHeight w:val="502"/>
        </w:trPr>
        <w:tc>
          <w:tcPr>
            <w:tcW w:w="704" w:type="dxa"/>
          </w:tcPr>
          <w:p w14:paraId="36822E7F" w14:textId="77777777" w:rsidR="00260129" w:rsidRPr="00FB177C" w:rsidRDefault="00260129" w:rsidP="00260129">
            <w:pPr>
              <w:spacing w:before="60" w:after="60"/>
              <w:jc w:val="center"/>
              <w:rPr>
                <w:rFonts w:eastAsiaTheme="majorEastAsia"/>
              </w:rPr>
            </w:pPr>
            <w:r w:rsidRPr="00FB177C">
              <w:rPr>
                <w:rFonts w:eastAsiaTheme="majorEastAsia"/>
              </w:rPr>
              <w:t>4.</w:t>
            </w:r>
          </w:p>
        </w:tc>
        <w:tc>
          <w:tcPr>
            <w:tcW w:w="5245" w:type="dxa"/>
          </w:tcPr>
          <w:p w14:paraId="3B3E9F2B" w14:textId="4698E8DC" w:rsidR="00260129" w:rsidRPr="00FB177C" w:rsidRDefault="00260129" w:rsidP="00260129">
            <w:pPr>
              <w:spacing w:before="60" w:after="60"/>
              <w:rPr>
                <w:rFonts w:eastAsiaTheme="majorEastAsia"/>
              </w:rPr>
            </w:pPr>
            <w:r>
              <w:rPr>
                <w:rFonts w:eastAsiaTheme="majorEastAsia"/>
              </w:rPr>
              <w:t>Techninis deguonis</w:t>
            </w:r>
          </w:p>
        </w:tc>
        <w:tc>
          <w:tcPr>
            <w:tcW w:w="1134" w:type="dxa"/>
          </w:tcPr>
          <w:p w14:paraId="6C6D1713"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843" w:type="dxa"/>
          </w:tcPr>
          <w:p w14:paraId="301B27AB" w14:textId="568D709A" w:rsidR="00260129" w:rsidRPr="00FB177C" w:rsidRDefault="00260129" w:rsidP="00260129">
            <w:pPr>
              <w:spacing w:before="60" w:after="60"/>
              <w:jc w:val="center"/>
              <w:rPr>
                <w:rFonts w:eastAsiaTheme="majorEastAsia"/>
              </w:rPr>
            </w:pPr>
            <w:r>
              <w:rPr>
                <w:rFonts w:eastAsiaTheme="majorEastAsia"/>
              </w:rPr>
              <w:t>2000</w:t>
            </w:r>
            <w:r w:rsidRPr="00FB177C">
              <w:rPr>
                <w:rFonts w:eastAsiaTheme="majorEastAsia"/>
              </w:rPr>
              <w:t xml:space="preserve"> m³</w:t>
            </w:r>
          </w:p>
        </w:tc>
      </w:tr>
    </w:tbl>
    <w:p w14:paraId="0875C05D" w14:textId="4C3F8652" w:rsidR="00D146CC" w:rsidRPr="009006F3" w:rsidRDefault="00D146CC" w:rsidP="009006F3">
      <w:pPr>
        <w:tabs>
          <w:tab w:val="left" w:pos="567"/>
        </w:tabs>
        <w:spacing w:before="60" w:after="60"/>
        <w:jc w:val="both"/>
        <w:rPr>
          <w:rFonts w:eastAsiaTheme="majorEastAsia"/>
        </w:rPr>
      </w:pPr>
      <w:r w:rsidRPr="009006F3">
        <w:rPr>
          <w:rFonts w:eastAsiaTheme="majorEastAsia"/>
        </w:rPr>
        <w:t>Planuojamas nuomojamų balionų kiekis</w:t>
      </w:r>
      <w:r w:rsidR="00C175AB">
        <w:rPr>
          <w:rFonts w:eastAsiaTheme="majorEastAsia"/>
        </w:rPr>
        <w:t>.</w:t>
      </w:r>
    </w:p>
    <w:tbl>
      <w:tblPr>
        <w:tblStyle w:val="Lentelstinklelis1"/>
        <w:tblW w:w="8926" w:type="dxa"/>
        <w:tblLook w:val="04A0" w:firstRow="1" w:lastRow="0" w:firstColumn="1" w:lastColumn="0" w:noHBand="0" w:noVBand="1"/>
      </w:tblPr>
      <w:tblGrid>
        <w:gridCol w:w="704"/>
        <w:gridCol w:w="4253"/>
        <w:gridCol w:w="1417"/>
        <w:gridCol w:w="851"/>
        <w:gridCol w:w="1701"/>
      </w:tblGrid>
      <w:tr w:rsidR="00D146CC" w:rsidRPr="00FB177C" w14:paraId="7E961CBC" w14:textId="77777777" w:rsidTr="004254FD">
        <w:tc>
          <w:tcPr>
            <w:tcW w:w="704" w:type="dxa"/>
          </w:tcPr>
          <w:p w14:paraId="28615EB1"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Eil. Nr.</w:t>
            </w:r>
          </w:p>
        </w:tc>
        <w:tc>
          <w:tcPr>
            <w:tcW w:w="4253" w:type="dxa"/>
          </w:tcPr>
          <w:p w14:paraId="3A7A7AE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7" w:type="dxa"/>
          </w:tcPr>
          <w:p w14:paraId="07C9B82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851" w:type="dxa"/>
          </w:tcPr>
          <w:p w14:paraId="60AA678A"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Matas</w:t>
            </w:r>
          </w:p>
        </w:tc>
        <w:tc>
          <w:tcPr>
            <w:tcW w:w="1701" w:type="dxa"/>
          </w:tcPr>
          <w:p w14:paraId="0452FBE4" w14:textId="77777777" w:rsidR="00D146CC" w:rsidRPr="00FB177C" w:rsidRDefault="00000000" w:rsidP="007D30EE">
            <w:pPr>
              <w:tabs>
                <w:tab w:val="left" w:pos="567"/>
              </w:tabs>
              <w:spacing w:before="60" w:after="60"/>
              <w:contextualSpacing/>
              <w:jc w:val="center"/>
              <w:rPr>
                <w:rFonts w:eastAsiaTheme="majorEastAsia"/>
              </w:rPr>
            </w:pPr>
            <w:sdt>
              <w:sdtPr>
                <w:rPr>
                  <w:rFonts w:eastAsiaTheme="majorEastAsia"/>
                </w:rPr>
                <w:alias w:val="PASIRINKTi"/>
                <w:tag w:val="PASIRINKTi"/>
                <w:id w:val="-806463809"/>
                <w:placeholder>
                  <w:docPart w:val="579A3A693A89426ABEC7AE6AF136CFD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0F8254AF" w14:textId="77777777" w:rsidTr="004254FD">
        <w:tc>
          <w:tcPr>
            <w:tcW w:w="704" w:type="dxa"/>
          </w:tcPr>
          <w:p w14:paraId="5FD9605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p>
        </w:tc>
        <w:tc>
          <w:tcPr>
            <w:tcW w:w="4253" w:type="dxa"/>
          </w:tcPr>
          <w:p w14:paraId="3152CA98"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Acetileno balionas</w:t>
            </w:r>
          </w:p>
        </w:tc>
        <w:tc>
          <w:tcPr>
            <w:tcW w:w="1417" w:type="dxa"/>
          </w:tcPr>
          <w:p w14:paraId="5032F7E5" w14:textId="64C505C4" w:rsidR="00D146CC" w:rsidRPr="00FB177C" w:rsidRDefault="00501AD1" w:rsidP="007D30EE">
            <w:pPr>
              <w:tabs>
                <w:tab w:val="left" w:pos="567"/>
              </w:tabs>
              <w:spacing w:before="60" w:after="60"/>
              <w:contextualSpacing/>
              <w:jc w:val="center"/>
              <w:rPr>
                <w:rFonts w:eastAsiaTheme="majorEastAsia"/>
              </w:rPr>
            </w:pPr>
            <w:r w:rsidRPr="009A328E">
              <w:rPr>
                <w:rFonts w:eastAsiaTheme="majorEastAsia"/>
              </w:rPr>
              <w:t>5</w:t>
            </w:r>
            <w:r w:rsidR="00D146CC" w:rsidRPr="009A328E">
              <w:rPr>
                <w:rFonts w:eastAsiaTheme="majorEastAsia"/>
              </w:rPr>
              <w:t xml:space="preserve"> l. – </w:t>
            </w:r>
            <w:r w:rsidR="00B864A8">
              <w:rPr>
                <w:rFonts w:eastAsiaTheme="majorEastAsia"/>
              </w:rPr>
              <w:t>41</w:t>
            </w:r>
            <w:r w:rsidR="00D146CC" w:rsidRPr="009A328E">
              <w:rPr>
                <w:rFonts w:eastAsiaTheme="majorEastAsia"/>
              </w:rPr>
              <w:t xml:space="preserve"> l.</w:t>
            </w:r>
          </w:p>
        </w:tc>
        <w:tc>
          <w:tcPr>
            <w:tcW w:w="851" w:type="dxa"/>
          </w:tcPr>
          <w:p w14:paraId="4E5CDB64"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5B5964F1"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 xml:space="preserve">15 </w:t>
            </w:r>
          </w:p>
        </w:tc>
      </w:tr>
      <w:tr w:rsidR="00D146CC" w:rsidRPr="00FB177C" w14:paraId="05CEB82B" w14:textId="77777777" w:rsidTr="004254FD">
        <w:tc>
          <w:tcPr>
            <w:tcW w:w="704" w:type="dxa"/>
          </w:tcPr>
          <w:p w14:paraId="15F77CF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2.</w:t>
            </w:r>
          </w:p>
        </w:tc>
        <w:tc>
          <w:tcPr>
            <w:tcW w:w="4253" w:type="dxa"/>
          </w:tcPr>
          <w:p w14:paraId="5281DCD5" w14:textId="77777777" w:rsidR="00D146CC" w:rsidRPr="00FB177C" w:rsidRDefault="00D146CC" w:rsidP="007D30EE">
            <w:pPr>
              <w:tabs>
                <w:tab w:val="left" w:pos="567"/>
              </w:tabs>
              <w:spacing w:before="60" w:after="60"/>
              <w:contextualSpacing/>
              <w:rPr>
                <w:rFonts w:eastAsiaTheme="majorEastAsia"/>
              </w:rPr>
            </w:pPr>
            <w:r w:rsidRPr="00FB177C">
              <w:rPr>
                <w:rFonts w:eastAsiaTheme="majorEastAsia"/>
              </w:rPr>
              <w:t>Techninės angliarūgštės balionas</w:t>
            </w:r>
          </w:p>
        </w:tc>
        <w:tc>
          <w:tcPr>
            <w:tcW w:w="1417" w:type="dxa"/>
          </w:tcPr>
          <w:p w14:paraId="5B01ADB2" w14:textId="1FC64E62"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r w:rsidR="00501AD1">
              <w:rPr>
                <w:rFonts w:eastAsiaTheme="majorEastAsia"/>
              </w:rPr>
              <w:t>4</w:t>
            </w:r>
            <w:r w:rsidRPr="00FB177C">
              <w:rPr>
                <w:rFonts w:eastAsiaTheme="majorEastAsia"/>
              </w:rPr>
              <w:t xml:space="preserve"> l. – 50 l.</w:t>
            </w:r>
          </w:p>
        </w:tc>
        <w:tc>
          <w:tcPr>
            <w:tcW w:w="851" w:type="dxa"/>
          </w:tcPr>
          <w:p w14:paraId="6A716917"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1BD998FC"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093892AE" w14:textId="77777777" w:rsidTr="004254FD">
        <w:tc>
          <w:tcPr>
            <w:tcW w:w="704" w:type="dxa"/>
          </w:tcPr>
          <w:p w14:paraId="667BFB12"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3.</w:t>
            </w:r>
          </w:p>
        </w:tc>
        <w:tc>
          <w:tcPr>
            <w:tcW w:w="4253" w:type="dxa"/>
          </w:tcPr>
          <w:p w14:paraId="3D5BDD3F" w14:textId="77777777" w:rsidR="00D146CC" w:rsidRPr="00FB177C" w:rsidRDefault="00D146CC" w:rsidP="00556159">
            <w:pPr>
              <w:tabs>
                <w:tab w:val="left" w:pos="567"/>
              </w:tabs>
              <w:spacing w:before="60" w:after="60"/>
              <w:contextualSpacing/>
              <w:rPr>
                <w:rFonts w:eastAsiaTheme="majorEastAsia"/>
              </w:rPr>
            </w:pPr>
            <w:r w:rsidRPr="00FB177C">
              <w:rPr>
                <w:rFonts w:eastAsiaTheme="majorEastAsia"/>
              </w:rPr>
              <w:t>Dujų mišinio suvirinimui ArC18 balionas</w:t>
            </w:r>
          </w:p>
        </w:tc>
        <w:tc>
          <w:tcPr>
            <w:tcW w:w="1417" w:type="dxa"/>
          </w:tcPr>
          <w:p w14:paraId="08438F75"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10 l. – 50 l.</w:t>
            </w:r>
          </w:p>
        </w:tc>
        <w:tc>
          <w:tcPr>
            <w:tcW w:w="851" w:type="dxa"/>
          </w:tcPr>
          <w:p w14:paraId="22E33F9E"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030C4826"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0A38AC6E" w14:textId="77777777" w:rsidTr="004254FD">
        <w:tc>
          <w:tcPr>
            <w:tcW w:w="704" w:type="dxa"/>
          </w:tcPr>
          <w:p w14:paraId="5A5FCB85"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4.</w:t>
            </w:r>
          </w:p>
        </w:tc>
        <w:tc>
          <w:tcPr>
            <w:tcW w:w="4253" w:type="dxa"/>
          </w:tcPr>
          <w:p w14:paraId="280F8187" w14:textId="77777777" w:rsidR="00D146CC" w:rsidRPr="00FB177C" w:rsidRDefault="00D146CC" w:rsidP="009006F3">
            <w:pPr>
              <w:tabs>
                <w:tab w:val="left" w:pos="567"/>
              </w:tabs>
              <w:spacing w:before="60" w:after="60"/>
              <w:contextualSpacing/>
              <w:rPr>
                <w:rFonts w:eastAsiaTheme="majorEastAsia"/>
              </w:rPr>
            </w:pPr>
            <w:r w:rsidRPr="00FB177C">
              <w:rPr>
                <w:rFonts w:eastAsiaTheme="majorEastAsia"/>
              </w:rPr>
              <w:t>Techninio deguonies balionas</w:t>
            </w:r>
          </w:p>
        </w:tc>
        <w:tc>
          <w:tcPr>
            <w:tcW w:w="1417" w:type="dxa"/>
          </w:tcPr>
          <w:p w14:paraId="75E8E8E3" w14:textId="15F043AD"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10 l.</w:t>
            </w:r>
            <w:r w:rsidR="007C13A8">
              <w:rPr>
                <w:rFonts w:eastAsiaTheme="majorEastAsia"/>
              </w:rPr>
              <w:t xml:space="preserve"> - </w:t>
            </w:r>
            <w:r w:rsidRPr="00FB177C">
              <w:rPr>
                <w:rFonts w:eastAsiaTheme="majorEastAsia"/>
              </w:rPr>
              <w:t>50 l.</w:t>
            </w:r>
          </w:p>
        </w:tc>
        <w:tc>
          <w:tcPr>
            <w:tcW w:w="851" w:type="dxa"/>
          </w:tcPr>
          <w:p w14:paraId="033B4C4C"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701" w:type="dxa"/>
          </w:tcPr>
          <w:p w14:paraId="14EAAE98" w14:textId="22A91024" w:rsidR="00D146CC" w:rsidRPr="00FB177C" w:rsidRDefault="00D54F7D" w:rsidP="007D30EE">
            <w:pPr>
              <w:tabs>
                <w:tab w:val="left" w:pos="567"/>
              </w:tabs>
              <w:spacing w:before="60" w:after="60"/>
              <w:contextualSpacing/>
              <w:jc w:val="center"/>
              <w:rPr>
                <w:rFonts w:eastAsiaTheme="majorEastAsia"/>
              </w:rPr>
            </w:pPr>
            <w:r>
              <w:rPr>
                <w:rFonts w:eastAsiaTheme="majorEastAsia"/>
              </w:rPr>
              <w:t>50</w:t>
            </w:r>
          </w:p>
        </w:tc>
      </w:tr>
      <w:tr w:rsidR="004C0871" w:rsidRPr="00FB177C" w14:paraId="65FAE44D" w14:textId="77777777" w:rsidTr="004254FD">
        <w:tc>
          <w:tcPr>
            <w:tcW w:w="704" w:type="dxa"/>
          </w:tcPr>
          <w:p w14:paraId="0D3C27AD" w14:textId="482690E8" w:rsidR="004C0871" w:rsidRPr="00FB177C" w:rsidRDefault="004C0871" w:rsidP="004C0871">
            <w:pPr>
              <w:tabs>
                <w:tab w:val="left" w:pos="567"/>
              </w:tabs>
              <w:spacing w:before="60" w:after="60"/>
              <w:contextualSpacing/>
              <w:jc w:val="center"/>
              <w:rPr>
                <w:rFonts w:eastAsiaTheme="majorEastAsia"/>
              </w:rPr>
            </w:pPr>
            <w:r>
              <w:rPr>
                <w:rFonts w:eastAsiaTheme="majorEastAsia"/>
              </w:rPr>
              <w:t>5.</w:t>
            </w:r>
          </w:p>
        </w:tc>
        <w:tc>
          <w:tcPr>
            <w:tcW w:w="4253" w:type="dxa"/>
          </w:tcPr>
          <w:p w14:paraId="57CAE001" w14:textId="29DB3A85" w:rsidR="004C0871" w:rsidRPr="00FB177C" w:rsidRDefault="004C0871" w:rsidP="004C0871">
            <w:pPr>
              <w:tabs>
                <w:tab w:val="left" w:pos="567"/>
              </w:tabs>
              <w:spacing w:before="60" w:after="60"/>
              <w:contextualSpacing/>
              <w:rPr>
                <w:rFonts w:eastAsiaTheme="majorEastAsia"/>
              </w:rPr>
            </w:pPr>
            <w:r>
              <w:rPr>
                <w:rFonts w:eastAsiaTheme="majorEastAsia"/>
              </w:rPr>
              <w:t>Užpildyto baliono (užsakymo) pristatymo kaina (jeigu Tiekėjas pristato prekes Pirkėjui, pageidaujamu adresu)</w:t>
            </w:r>
          </w:p>
        </w:tc>
        <w:tc>
          <w:tcPr>
            <w:tcW w:w="1417" w:type="dxa"/>
          </w:tcPr>
          <w:p w14:paraId="1D005D22" w14:textId="77777777" w:rsidR="004C0871" w:rsidRPr="00FB177C" w:rsidRDefault="004C0871" w:rsidP="004C0871">
            <w:pPr>
              <w:tabs>
                <w:tab w:val="left" w:pos="567"/>
              </w:tabs>
              <w:spacing w:before="60" w:after="60"/>
              <w:contextualSpacing/>
              <w:jc w:val="center"/>
              <w:rPr>
                <w:rFonts w:eastAsiaTheme="majorEastAsia"/>
              </w:rPr>
            </w:pPr>
          </w:p>
        </w:tc>
        <w:tc>
          <w:tcPr>
            <w:tcW w:w="851" w:type="dxa"/>
          </w:tcPr>
          <w:p w14:paraId="3201A1DE" w14:textId="5A60D1B0" w:rsidR="004C0871" w:rsidRPr="00FB177C" w:rsidRDefault="004C0871" w:rsidP="004C0871">
            <w:pPr>
              <w:tabs>
                <w:tab w:val="left" w:pos="567"/>
              </w:tabs>
              <w:spacing w:before="60" w:after="60"/>
              <w:contextualSpacing/>
              <w:jc w:val="center"/>
              <w:rPr>
                <w:rFonts w:eastAsiaTheme="majorEastAsia"/>
              </w:rPr>
            </w:pPr>
            <w:r>
              <w:rPr>
                <w:rFonts w:eastAsiaTheme="majorEastAsia"/>
              </w:rPr>
              <w:t>Vnt.</w:t>
            </w:r>
          </w:p>
        </w:tc>
        <w:tc>
          <w:tcPr>
            <w:tcW w:w="1701" w:type="dxa"/>
          </w:tcPr>
          <w:p w14:paraId="03AB8430" w14:textId="4F5930D1" w:rsidR="004C0871" w:rsidRDefault="004C0871" w:rsidP="004C0871">
            <w:pPr>
              <w:tabs>
                <w:tab w:val="left" w:pos="567"/>
              </w:tabs>
              <w:spacing w:before="60" w:after="60"/>
              <w:contextualSpacing/>
              <w:jc w:val="center"/>
              <w:rPr>
                <w:rFonts w:eastAsiaTheme="majorEastAsia"/>
              </w:rPr>
            </w:pPr>
            <w:r>
              <w:rPr>
                <w:rFonts w:eastAsiaTheme="majorEastAsia"/>
              </w:rPr>
              <w:t>50</w:t>
            </w:r>
          </w:p>
        </w:tc>
      </w:tr>
    </w:tbl>
    <w:p w14:paraId="3B3BACB6" w14:textId="77777777" w:rsidR="00D146CC" w:rsidRDefault="00D146CC" w:rsidP="00F33A3D">
      <w:pPr>
        <w:pStyle w:val="Sraopastraipa"/>
        <w:tabs>
          <w:tab w:val="left" w:pos="567"/>
        </w:tabs>
        <w:spacing w:before="60" w:after="60"/>
        <w:ind w:left="360"/>
        <w:jc w:val="both"/>
        <w:rPr>
          <w:rFonts w:ascii="Times New Roman" w:eastAsiaTheme="majorEastAsia" w:hAnsi="Times New Roman" w:cs="Times New Roman"/>
        </w:rPr>
      </w:pPr>
    </w:p>
    <w:p w14:paraId="49F49CE8" w14:textId="77777777" w:rsidR="00F33A3D" w:rsidRPr="00FB177C" w:rsidRDefault="00F33A3D" w:rsidP="00F33A3D">
      <w:pPr>
        <w:pStyle w:val="Sraopastraipa"/>
        <w:tabs>
          <w:tab w:val="left" w:pos="567"/>
        </w:tabs>
        <w:spacing w:before="60" w:after="60"/>
        <w:ind w:left="360"/>
        <w:jc w:val="both"/>
        <w:rPr>
          <w:rFonts w:ascii="Times New Roman" w:eastAsiaTheme="majorEastAsia" w:hAnsi="Times New Roman" w:cs="Times New Roman"/>
        </w:rPr>
      </w:pPr>
    </w:p>
    <w:tbl>
      <w:tblPr>
        <w:tblStyle w:val="Lentelstinklelis1"/>
        <w:tblW w:w="8926" w:type="dxa"/>
        <w:tblLook w:val="04A0" w:firstRow="1" w:lastRow="0" w:firstColumn="1" w:lastColumn="0" w:noHBand="0" w:noVBand="1"/>
      </w:tblPr>
      <w:tblGrid>
        <w:gridCol w:w="704"/>
        <w:gridCol w:w="5670"/>
        <w:gridCol w:w="851"/>
        <w:gridCol w:w="1701"/>
      </w:tblGrid>
      <w:tr w:rsidR="00D146CC" w:rsidRPr="00FB177C" w14:paraId="26F730E3" w14:textId="77777777" w:rsidTr="004254FD">
        <w:trPr>
          <w:trHeight w:val="502"/>
        </w:trPr>
        <w:tc>
          <w:tcPr>
            <w:tcW w:w="704" w:type="dxa"/>
          </w:tcPr>
          <w:p w14:paraId="7B5D9728" w14:textId="77777777" w:rsidR="00D146CC" w:rsidRPr="00FB177C" w:rsidRDefault="00D146CC" w:rsidP="007D30EE">
            <w:pPr>
              <w:spacing w:before="60" w:after="60"/>
              <w:jc w:val="center"/>
              <w:rPr>
                <w:rFonts w:eastAsiaTheme="majorEastAsia"/>
              </w:rPr>
            </w:pPr>
            <w:r w:rsidRPr="00FB177C">
              <w:rPr>
                <w:rFonts w:eastAsiaTheme="majorEastAsia"/>
              </w:rPr>
              <w:t>Eil. Nr.</w:t>
            </w:r>
          </w:p>
        </w:tc>
        <w:tc>
          <w:tcPr>
            <w:tcW w:w="5670" w:type="dxa"/>
          </w:tcPr>
          <w:p w14:paraId="507CDFF4" w14:textId="77777777" w:rsidR="00D146CC" w:rsidRPr="00FB177C" w:rsidRDefault="00D146CC" w:rsidP="007D30EE">
            <w:pPr>
              <w:spacing w:before="60" w:after="60"/>
              <w:jc w:val="center"/>
              <w:rPr>
                <w:rFonts w:eastAsiaTheme="majorEastAsia"/>
              </w:rPr>
            </w:pPr>
            <w:r w:rsidRPr="00FB177C">
              <w:rPr>
                <w:rFonts w:eastAsiaTheme="majorEastAsia"/>
              </w:rPr>
              <w:t xml:space="preserve"> Prekės pavadinimas</w:t>
            </w:r>
          </w:p>
        </w:tc>
        <w:tc>
          <w:tcPr>
            <w:tcW w:w="851" w:type="dxa"/>
          </w:tcPr>
          <w:p w14:paraId="61A86862" w14:textId="77777777" w:rsidR="00D146CC" w:rsidRPr="00FB177C" w:rsidRDefault="00D146CC" w:rsidP="007D30EE">
            <w:pPr>
              <w:spacing w:before="60" w:after="60"/>
              <w:jc w:val="center"/>
              <w:rPr>
                <w:rFonts w:eastAsiaTheme="majorEastAsia"/>
              </w:rPr>
            </w:pPr>
            <w:r w:rsidRPr="00FB177C">
              <w:rPr>
                <w:rFonts w:eastAsiaTheme="majorEastAsia"/>
              </w:rPr>
              <w:t>Matas</w:t>
            </w:r>
          </w:p>
        </w:tc>
        <w:tc>
          <w:tcPr>
            <w:tcW w:w="1701" w:type="dxa"/>
          </w:tcPr>
          <w:p w14:paraId="14B96227" w14:textId="77777777" w:rsidR="00D146CC" w:rsidRPr="00FB177C" w:rsidRDefault="00000000" w:rsidP="007D30EE">
            <w:pPr>
              <w:spacing w:before="60" w:after="60"/>
              <w:jc w:val="center"/>
              <w:rPr>
                <w:rFonts w:eastAsiaTheme="majorEastAsia"/>
              </w:rPr>
            </w:pPr>
            <w:sdt>
              <w:sdtPr>
                <w:rPr>
                  <w:rFonts w:eastAsiaTheme="majorEastAsia"/>
                </w:rPr>
                <w:alias w:val="PASIRINKTi"/>
                <w:tag w:val="PASIRINKTi"/>
                <w:id w:val="-1300375942"/>
                <w:placeholder>
                  <w:docPart w:val="3B9E710A37C34700A3B5A44E864F117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5108F806" w14:textId="77777777" w:rsidTr="004254FD">
        <w:trPr>
          <w:trHeight w:val="502"/>
        </w:trPr>
        <w:tc>
          <w:tcPr>
            <w:tcW w:w="8926" w:type="dxa"/>
            <w:gridSpan w:val="4"/>
          </w:tcPr>
          <w:p w14:paraId="741B2936" w14:textId="77777777" w:rsidR="00D146CC" w:rsidRPr="00F33A3D" w:rsidRDefault="00D146CC" w:rsidP="007D30EE">
            <w:pPr>
              <w:spacing w:before="60" w:after="60"/>
              <w:jc w:val="center"/>
              <w:rPr>
                <w:rFonts w:eastAsiaTheme="majorEastAsia"/>
                <w:b/>
                <w:bCs/>
              </w:rPr>
            </w:pPr>
            <w:r w:rsidRPr="00F33A3D">
              <w:rPr>
                <w:rFonts w:eastAsiaTheme="majorEastAsia"/>
                <w:b/>
                <w:bCs/>
              </w:rPr>
              <w:t>Ketvirta pirkimo dalis – Techninės dujos balionuose, Pietų  regionui.</w:t>
            </w:r>
          </w:p>
        </w:tc>
      </w:tr>
      <w:tr w:rsidR="00260129" w:rsidRPr="00FB177C" w14:paraId="122458C7" w14:textId="77777777" w:rsidTr="004254FD">
        <w:trPr>
          <w:trHeight w:val="502"/>
        </w:trPr>
        <w:tc>
          <w:tcPr>
            <w:tcW w:w="704" w:type="dxa"/>
          </w:tcPr>
          <w:p w14:paraId="601FDE50" w14:textId="77777777" w:rsidR="00260129" w:rsidRPr="00FB177C" w:rsidRDefault="00260129" w:rsidP="00260129">
            <w:pPr>
              <w:spacing w:before="60" w:after="60"/>
              <w:jc w:val="center"/>
              <w:rPr>
                <w:rFonts w:eastAsiaTheme="majorEastAsia"/>
              </w:rPr>
            </w:pPr>
            <w:r w:rsidRPr="00FB177C">
              <w:rPr>
                <w:rFonts w:eastAsiaTheme="majorEastAsia"/>
              </w:rPr>
              <w:t>1.</w:t>
            </w:r>
          </w:p>
        </w:tc>
        <w:tc>
          <w:tcPr>
            <w:tcW w:w="5670" w:type="dxa"/>
          </w:tcPr>
          <w:p w14:paraId="41A07EA0" w14:textId="7F535A79" w:rsidR="00260129" w:rsidRPr="00FB177C" w:rsidRDefault="00260129" w:rsidP="00260129">
            <w:pPr>
              <w:spacing w:before="60" w:after="60"/>
              <w:rPr>
                <w:rFonts w:eastAsiaTheme="majorEastAsia"/>
              </w:rPr>
            </w:pPr>
            <w:r w:rsidRPr="00FB177C">
              <w:rPr>
                <w:rFonts w:eastAsiaTheme="majorEastAsia"/>
              </w:rPr>
              <w:t>Acetilenas</w:t>
            </w:r>
          </w:p>
        </w:tc>
        <w:tc>
          <w:tcPr>
            <w:tcW w:w="851" w:type="dxa"/>
          </w:tcPr>
          <w:p w14:paraId="4526989E"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701" w:type="dxa"/>
          </w:tcPr>
          <w:p w14:paraId="74B9ACBA" w14:textId="44FDE6C5" w:rsidR="00260129" w:rsidRPr="00FB177C" w:rsidRDefault="00260129" w:rsidP="00260129">
            <w:pPr>
              <w:spacing w:before="60" w:after="60"/>
              <w:jc w:val="center"/>
              <w:rPr>
                <w:rFonts w:eastAsiaTheme="majorEastAsia"/>
              </w:rPr>
            </w:pPr>
            <w:r>
              <w:rPr>
                <w:rFonts w:eastAsiaTheme="majorEastAsia"/>
              </w:rPr>
              <w:t>250</w:t>
            </w:r>
            <w:r w:rsidRPr="00FB177C">
              <w:rPr>
                <w:rFonts w:eastAsiaTheme="majorEastAsia"/>
              </w:rPr>
              <w:t xml:space="preserve"> kg</w:t>
            </w:r>
          </w:p>
        </w:tc>
      </w:tr>
      <w:tr w:rsidR="00260129" w:rsidRPr="00FB177C" w14:paraId="39A4B66C" w14:textId="77777777" w:rsidTr="004254FD">
        <w:trPr>
          <w:trHeight w:val="502"/>
        </w:trPr>
        <w:tc>
          <w:tcPr>
            <w:tcW w:w="704" w:type="dxa"/>
          </w:tcPr>
          <w:p w14:paraId="176E91DA" w14:textId="77777777" w:rsidR="00260129" w:rsidRPr="00FB177C" w:rsidRDefault="00260129" w:rsidP="00260129">
            <w:pPr>
              <w:spacing w:before="60" w:after="60"/>
              <w:jc w:val="center"/>
              <w:rPr>
                <w:rFonts w:eastAsiaTheme="majorEastAsia"/>
              </w:rPr>
            </w:pPr>
            <w:r w:rsidRPr="00FB177C">
              <w:rPr>
                <w:rFonts w:eastAsiaTheme="majorEastAsia"/>
              </w:rPr>
              <w:t>2.</w:t>
            </w:r>
          </w:p>
        </w:tc>
        <w:tc>
          <w:tcPr>
            <w:tcW w:w="5670" w:type="dxa"/>
          </w:tcPr>
          <w:p w14:paraId="07DE1D95" w14:textId="3BC2C480" w:rsidR="00260129" w:rsidRPr="00FB177C" w:rsidRDefault="00260129" w:rsidP="00260129">
            <w:pPr>
              <w:spacing w:before="60" w:after="60"/>
              <w:rPr>
                <w:rFonts w:eastAsiaTheme="majorEastAsia"/>
              </w:rPr>
            </w:pPr>
            <w:r>
              <w:rPr>
                <w:rFonts w:eastAsiaTheme="majorEastAsia"/>
              </w:rPr>
              <w:t>Anglies dvideginis CO</w:t>
            </w:r>
            <w:r w:rsidRPr="00797BF7">
              <w:rPr>
                <w:rFonts w:eastAsiaTheme="majorEastAsia"/>
                <w:sz w:val="16"/>
                <w:szCs w:val="16"/>
              </w:rPr>
              <w:t>2</w:t>
            </w:r>
            <w:r>
              <w:rPr>
                <w:rFonts w:eastAsiaTheme="majorEastAsia"/>
                <w:sz w:val="16"/>
                <w:szCs w:val="16"/>
              </w:rPr>
              <w:t xml:space="preserve"> </w:t>
            </w:r>
            <w:r>
              <w:rPr>
                <w:rFonts w:eastAsiaTheme="majorEastAsia"/>
              </w:rPr>
              <w:t>(techninė angliarūgštė)</w:t>
            </w:r>
          </w:p>
        </w:tc>
        <w:tc>
          <w:tcPr>
            <w:tcW w:w="851" w:type="dxa"/>
          </w:tcPr>
          <w:p w14:paraId="6F21983F" w14:textId="77777777" w:rsidR="00260129" w:rsidRPr="00FB177C" w:rsidRDefault="00260129" w:rsidP="00260129">
            <w:pPr>
              <w:spacing w:before="60" w:after="60"/>
              <w:jc w:val="center"/>
              <w:rPr>
                <w:rFonts w:eastAsiaTheme="majorEastAsia"/>
              </w:rPr>
            </w:pPr>
            <w:r w:rsidRPr="00FB177C">
              <w:rPr>
                <w:rFonts w:eastAsiaTheme="majorEastAsia"/>
              </w:rPr>
              <w:t>kg</w:t>
            </w:r>
          </w:p>
        </w:tc>
        <w:tc>
          <w:tcPr>
            <w:tcW w:w="1701" w:type="dxa"/>
          </w:tcPr>
          <w:p w14:paraId="76DA8EC9" w14:textId="5B8AF4BF" w:rsidR="00260129" w:rsidRPr="00FB177C" w:rsidRDefault="00260129" w:rsidP="00260129">
            <w:pPr>
              <w:spacing w:before="60" w:after="60"/>
              <w:jc w:val="center"/>
              <w:rPr>
                <w:rFonts w:eastAsiaTheme="majorEastAsia"/>
              </w:rPr>
            </w:pPr>
            <w:r>
              <w:rPr>
                <w:rFonts w:eastAsiaTheme="majorEastAsia"/>
              </w:rPr>
              <w:t>2500</w:t>
            </w:r>
            <w:r w:rsidRPr="00FB177C">
              <w:rPr>
                <w:rFonts w:eastAsiaTheme="majorEastAsia"/>
              </w:rPr>
              <w:t xml:space="preserve"> kg</w:t>
            </w:r>
          </w:p>
        </w:tc>
      </w:tr>
      <w:tr w:rsidR="00260129" w:rsidRPr="00FB177C" w14:paraId="3F3D706E" w14:textId="77777777" w:rsidTr="004254FD">
        <w:trPr>
          <w:trHeight w:val="502"/>
        </w:trPr>
        <w:tc>
          <w:tcPr>
            <w:tcW w:w="704" w:type="dxa"/>
          </w:tcPr>
          <w:p w14:paraId="7EF71B62" w14:textId="77777777" w:rsidR="00260129" w:rsidRPr="00FB177C" w:rsidRDefault="00260129" w:rsidP="00260129">
            <w:pPr>
              <w:spacing w:before="60" w:after="60"/>
              <w:jc w:val="center"/>
              <w:rPr>
                <w:rFonts w:eastAsiaTheme="majorEastAsia"/>
              </w:rPr>
            </w:pPr>
            <w:r w:rsidRPr="00FB177C">
              <w:rPr>
                <w:rFonts w:eastAsiaTheme="majorEastAsia"/>
              </w:rPr>
              <w:t>3.</w:t>
            </w:r>
          </w:p>
        </w:tc>
        <w:tc>
          <w:tcPr>
            <w:tcW w:w="5670" w:type="dxa"/>
          </w:tcPr>
          <w:p w14:paraId="68E269BF" w14:textId="39F943FB" w:rsidR="00260129" w:rsidRPr="00FB177C" w:rsidRDefault="00260129" w:rsidP="00260129">
            <w:pPr>
              <w:spacing w:before="60" w:after="60"/>
              <w:rPr>
                <w:rFonts w:eastAsiaTheme="majorEastAsia"/>
              </w:rPr>
            </w:pPr>
            <w:r w:rsidRPr="00FB177C">
              <w:rPr>
                <w:rFonts w:eastAsiaTheme="majorEastAsia"/>
              </w:rPr>
              <w:t>Dujų mišinys suvirinimui ArC18</w:t>
            </w:r>
          </w:p>
        </w:tc>
        <w:tc>
          <w:tcPr>
            <w:tcW w:w="851" w:type="dxa"/>
          </w:tcPr>
          <w:p w14:paraId="50FFBAFF"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701" w:type="dxa"/>
          </w:tcPr>
          <w:p w14:paraId="7DB5B714" w14:textId="7CDC33C7" w:rsidR="00260129" w:rsidRPr="00FB177C" w:rsidRDefault="00260129" w:rsidP="00260129">
            <w:pPr>
              <w:spacing w:before="60" w:after="60"/>
              <w:jc w:val="center"/>
              <w:rPr>
                <w:rFonts w:eastAsiaTheme="majorEastAsia"/>
              </w:rPr>
            </w:pPr>
            <w:r>
              <w:rPr>
                <w:rFonts w:eastAsiaTheme="majorEastAsia"/>
              </w:rPr>
              <w:t>700</w:t>
            </w:r>
            <w:r w:rsidRPr="00FB177C">
              <w:rPr>
                <w:rFonts w:eastAsiaTheme="majorEastAsia"/>
              </w:rPr>
              <w:t xml:space="preserve"> m³</w:t>
            </w:r>
          </w:p>
        </w:tc>
      </w:tr>
      <w:tr w:rsidR="00260129" w:rsidRPr="00FB177C" w14:paraId="65E04801" w14:textId="77777777" w:rsidTr="004254FD">
        <w:trPr>
          <w:trHeight w:val="502"/>
        </w:trPr>
        <w:tc>
          <w:tcPr>
            <w:tcW w:w="704" w:type="dxa"/>
          </w:tcPr>
          <w:p w14:paraId="330EF0AC" w14:textId="77777777" w:rsidR="00260129" w:rsidRPr="00FB177C" w:rsidRDefault="00260129" w:rsidP="00260129">
            <w:pPr>
              <w:spacing w:before="60" w:after="60"/>
              <w:jc w:val="center"/>
              <w:rPr>
                <w:rFonts w:eastAsiaTheme="majorEastAsia"/>
              </w:rPr>
            </w:pPr>
            <w:r w:rsidRPr="00FB177C">
              <w:rPr>
                <w:rFonts w:eastAsiaTheme="majorEastAsia"/>
              </w:rPr>
              <w:t>4.</w:t>
            </w:r>
          </w:p>
        </w:tc>
        <w:tc>
          <w:tcPr>
            <w:tcW w:w="5670" w:type="dxa"/>
          </w:tcPr>
          <w:p w14:paraId="5F33BF9D" w14:textId="2AB1DA16" w:rsidR="00260129" w:rsidRPr="00FB177C" w:rsidRDefault="00260129" w:rsidP="00260129">
            <w:pPr>
              <w:spacing w:before="60" w:after="60"/>
              <w:rPr>
                <w:rFonts w:eastAsiaTheme="majorEastAsia"/>
              </w:rPr>
            </w:pPr>
            <w:r>
              <w:rPr>
                <w:rFonts w:eastAsiaTheme="majorEastAsia"/>
              </w:rPr>
              <w:t>Techninis deguonis</w:t>
            </w:r>
          </w:p>
        </w:tc>
        <w:tc>
          <w:tcPr>
            <w:tcW w:w="851" w:type="dxa"/>
          </w:tcPr>
          <w:p w14:paraId="5F4ACEAA" w14:textId="77777777" w:rsidR="00260129" w:rsidRPr="00FB177C" w:rsidRDefault="00260129" w:rsidP="00260129">
            <w:pPr>
              <w:spacing w:before="60" w:after="60"/>
              <w:jc w:val="center"/>
              <w:rPr>
                <w:rFonts w:eastAsiaTheme="majorEastAsia"/>
              </w:rPr>
            </w:pPr>
            <w:r w:rsidRPr="00FB177C">
              <w:rPr>
                <w:rFonts w:eastAsiaTheme="majorEastAsia"/>
              </w:rPr>
              <w:t>m³</w:t>
            </w:r>
          </w:p>
        </w:tc>
        <w:tc>
          <w:tcPr>
            <w:tcW w:w="1701" w:type="dxa"/>
          </w:tcPr>
          <w:p w14:paraId="53E7276C" w14:textId="26BB44D1" w:rsidR="00260129" w:rsidRPr="00FB177C" w:rsidRDefault="00260129" w:rsidP="00260129">
            <w:pPr>
              <w:spacing w:before="60" w:after="60"/>
              <w:jc w:val="center"/>
              <w:rPr>
                <w:rFonts w:eastAsiaTheme="majorEastAsia"/>
              </w:rPr>
            </w:pPr>
            <w:r>
              <w:rPr>
                <w:rFonts w:eastAsiaTheme="majorEastAsia"/>
              </w:rPr>
              <w:t>2000</w:t>
            </w:r>
            <w:r w:rsidRPr="00FB177C">
              <w:rPr>
                <w:rFonts w:eastAsiaTheme="majorEastAsia"/>
              </w:rPr>
              <w:t xml:space="preserve"> m³</w:t>
            </w:r>
          </w:p>
        </w:tc>
      </w:tr>
    </w:tbl>
    <w:p w14:paraId="68372C2C" w14:textId="36821BFF" w:rsidR="00D146CC" w:rsidRPr="00FB177C" w:rsidRDefault="00D146CC" w:rsidP="00D146CC">
      <w:pPr>
        <w:pStyle w:val="Sraopastraipa"/>
        <w:numPr>
          <w:ilvl w:val="0"/>
          <w:numId w:val="1"/>
        </w:numPr>
        <w:tabs>
          <w:tab w:val="left" w:pos="567"/>
        </w:tabs>
        <w:spacing w:before="60" w:after="60"/>
        <w:jc w:val="both"/>
        <w:rPr>
          <w:rFonts w:ascii="Times New Roman" w:eastAsiaTheme="majorEastAsia" w:hAnsi="Times New Roman" w:cs="Times New Roman"/>
          <w:lang w:val="lt-LT"/>
        </w:rPr>
      </w:pPr>
      <w:r w:rsidRPr="00FB177C">
        <w:rPr>
          <w:rFonts w:ascii="Times New Roman" w:eastAsiaTheme="majorEastAsia" w:hAnsi="Times New Roman" w:cs="Times New Roman"/>
          <w:lang w:val="lt-LT"/>
        </w:rPr>
        <w:t>Planuojamas nuomojamų balionų kiekis</w:t>
      </w:r>
      <w:r w:rsidR="00C175AB">
        <w:rPr>
          <w:rFonts w:ascii="Times New Roman" w:eastAsiaTheme="majorEastAsia" w:hAnsi="Times New Roman" w:cs="Times New Roman"/>
          <w:lang w:val="lt-LT"/>
        </w:rPr>
        <w:t>.</w:t>
      </w:r>
    </w:p>
    <w:tbl>
      <w:tblPr>
        <w:tblStyle w:val="Lentelstinklelis1"/>
        <w:tblW w:w="8926" w:type="dxa"/>
        <w:tblLook w:val="04A0" w:firstRow="1" w:lastRow="0" w:firstColumn="1" w:lastColumn="0" w:noHBand="0" w:noVBand="1"/>
      </w:tblPr>
      <w:tblGrid>
        <w:gridCol w:w="703"/>
        <w:gridCol w:w="4515"/>
        <w:gridCol w:w="1415"/>
        <w:gridCol w:w="850"/>
        <w:gridCol w:w="1443"/>
      </w:tblGrid>
      <w:tr w:rsidR="00D146CC" w:rsidRPr="00FB177C" w14:paraId="782FFD82" w14:textId="77777777" w:rsidTr="004254FD">
        <w:tc>
          <w:tcPr>
            <w:tcW w:w="704" w:type="dxa"/>
          </w:tcPr>
          <w:p w14:paraId="27A67DB6"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Eil. Nr.</w:t>
            </w:r>
          </w:p>
        </w:tc>
        <w:tc>
          <w:tcPr>
            <w:tcW w:w="4536" w:type="dxa"/>
          </w:tcPr>
          <w:p w14:paraId="39316DE8"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1418" w:type="dxa"/>
          </w:tcPr>
          <w:p w14:paraId="38523F5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Baliono talpa</w:t>
            </w:r>
          </w:p>
        </w:tc>
        <w:tc>
          <w:tcPr>
            <w:tcW w:w="850" w:type="dxa"/>
          </w:tcPr>
          <w:p w14:paraId="4655A3B5"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Matas</w:t>
            </w:r>
          </w:p>
        </w:tc>
        <w:tc>
          <w:tcPr>
            <w:tcW w:w="1418" w:type="dxa"/>
          </w:tcPr>
          <w:p w14:paraId="5E76372F" w14:textId="77777777" w:rsidR="00D146CC" w:rsidRPr="00FB177C" w:rsidRDefault="00000000" w:rsidP="007D30EE">
            <w:pPr>
              <w:tabs>
                <w:tab w:val="left" w:pos="567"/>
              </w:tabs>
              <w:spacing w:before="60" w:after="60"/>
              <w:contextualSpacing/>
              <w:jc w:val="center"/>
              <w:rPr>
                <w:rFonts w:eastAsiaTheme="majorEastAsia"/>
              </w:rPr>
            </w:pPr>
            <w:sdt>
              <w:sdtPr>
                <w:rPr>
                  <w:rFonts w:eastAsiaTheme="majorEastAsia"/>
                </w:rPr>
                <w:alias w:val="PASIRINKTi"/>
                <w:tag w:val="PASIRINKTi"/>
                <w:id w:val="1691331693"/>
                <w:placeholder>
                  <w:docPart w:val="FC765F9E3131461BAD96BBCF963B84E8"/>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6CC" w:rsidRPr="00FB177C">
                  <w:rPr>
                    <w:rFonts w:eastAsiaTheme="majorEastAsia"/>
                  </w:rPr>
                  <w:t>Preliminarus kiekis*</w:t>
                </w:r>
              </w:sdtContent>
            </w:sdt>
          </w:p>
        </w:tc>
      </w:tr>
      <w:tr w:rsidR="00D146CC" w:rsidRPr="00FB177C" w14:paraId="0AA55A7B" w14:textId="77777777" w:rsidTr="004254FD">
        <w:tc>
          <w:tcPr>
            <w:tcW w:w="704" w:type="dxa"/>
          </w:tcPr>
          <w:p w14:paraId="641D5298"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p>
        </w:tc>
        <w:tc>
          <w:tcPr>
            <w:tcW w:w="4536" w:type="dxa"/>
          </w:tcPr>
          <w:p w14:paraId="53F6807D" w14:textId="77777777" w:rsidR="00D146CC" w:rsidRPr="00FB177C" w:rsidRDefault="00D146CC" w:rsidP="00556159">
            <w:pPr>
              <w:tabs>
                <w:tab w:val="left" w:pos="567"/>
              </w:tabs>
              <w:spacing w:before="60" w:after="60"/>
              <w:contextualSpacing/>
              <w:rPr>
                <w:rFonts w:eastAsiaTheme="majorEastAsia"/>
              </w:rPr>
            </w:pPr>
            <w:r w:rsidRPr="00FB177C">
              <w:rPr>
                <w:rFonts w:eastAsiaTheme="majorEastAsia"/>
              </w:rPr>
              <w:t>Acetileno balionas</w:t>
            </w:r>
          </w:p>
        </w:tc>
        <w:tc>
          <w:tcPr>
            <w:tcW w:w="1418" w:type="dxa"/>
          </w:tcPr>
          <w:p w14:paraId="32AC0B23" w14:textId="268FD5DB" w:rsidR="00D146CC" w:rsidRPr="00FB177C" w:rsidRDefault="007C13A8" w:rsidP="007D30EE">
            <w:pPr>
              <w:tabs>
                <w:tab w:val="left" w:pos="567"/>
              </w:tabs>
              <w:spacing w:before="60" w:after="60"/>
              <w:contextualSpacing/>
              <w:jc w:val="center"/>
              <w:rPr>
                <w:rFonts w:eastAsiaTheme="majorEastAsia"/>
              </w:rPr>
            </w:pPr>
            <w:r w:rsidRPr="0034562A">
              <w:rPr>
                <w:rFonts w:eastAsiaTheme="majorEastAsia"/>
              </w:rPr>
              <w:t>5</w:t>
            </w:r>
            <w:r w:rsidR="00D146CC" w:rsidRPr="0034562A">
              <w:rPr>
                <w:rFonts w:eastAsiaTheme="majorEastAsia"/>
              </w:rPr>
              <w:t xml:space="preserve"> l. – </w:t>
            </w:r>
            <w:r w:rsidR="00B864A8">
              <w:rPr>
                <w:rFonts w:eastAsiaTheme="majorEastAsia"/>
              </w:rPr>
              <w:t>41</w:t>
            </w:r>
            <w:r w:rsidR="00D146CC" w:rsidRPr="0034562A">
              <w:rPr>
                <w:rFonts w:eastAsiaTheme="majorEastAsia"/>
              </w:rPr>
              <w:t xml:space="preserve"> l.</w:t>
            </w:r>
          </w:p>
        </w:tc>
        <w:tc>
          <w:tcPr>
            <w:tcW w:w="850" w:type="dxa"/>
          </w:tcPr>
          <w:p w14:paraId="0D33FB62"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418" w:type="dxa"/>
          </w:tcPr>
          <w:p w14:paraId="1E3FA4E3"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 xml:space="preserve">15 </w:t>
            </w:r>
          </w:p>
        </w:tc>
      </w:tr>
      <w:tr w:rsidR="00D146CC" w:rsidRPr="00FB177C" w14:paraId="4999E0BF" w14:textId="77777777" w:rsidTr="004254FD">
        <w:tc>
          <w:tcPr>
            <w:tcW w:w="704" w:type="dxa"/>
          </w:tcPr>
          <w:p w14:paraId="048CD523"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2.</w:t>
            </w:r>
          </w:p>
        </w:tc>
        <w:tc>
          <w:tcPr>
            <w:tcW w:w="4536" w:type="dxa"/>
          </w:tcPr>
          <w:p w14:paraId="29D958E3" w14:textId="77777777" w:rsidR="00D146CC" w:rsidRPr="00FB177C" w:rsidRDefault="00D146CC" w:rsidP="00556159">
            <w:pPr>
              <w:tabs>
                <w:tab w:val="left" w:pos="567"/>
              </w:tabs>
              <w:spacing w:before="60" w:after="60"/>
              <w:contextualSpacing/>
              <w:rPr>
                <w:rFonts w:eastAsiaTheme="majorEastAsia"/>
              </w:rPr>
            </w:pPr>
            <w:r w:rsidRPr="00FB177C">
              <w:rPr>
                <w:rFonts w:eastAsiaTheme="majorEastAsia"/>
              </w:rPr>
              <w:t>Techninės angliarūgštės balionas</w:t>
            </w:r>
          </w:p>
        </w:tc>
        <w:tc>
          <w:tcPr>
            <w:tcW w:w="1418" w:type="dxa"/>
          </w:tcPr>
          <w:p w14:paraId="1233C6A6" w14:textId="50E75969"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w:t>
            </w:r>
            <w:r w:rsidR="007C13A8">
              <w:rPr>
                <w:rFonts w:eastAsiaTheme="majorEastAsia"/>
              </w:rPr>
              <w:t>4</w:t>
            </w:r>
            <w:r w:rsidRPr="00FB177C">
              <w:rPr>
                <w:rFonts w:eastAsiaTheme="majorEastAsia"/>
              </w:rPr>
              <w:t xml:space="preserve"> l. – 50 l.</w:t>
            </w:r>
          </w:p>
        </w:tc>
        <w:tc>
          <w:tcPr>
            <w:tcW w:w="850" w:type="dxa"/>
          </w:tcPr>
          <w:p w14:paraId="67587B09"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418" w:type="dxa"/>
          </w:tcPr>
          <w:p w14:paraId="4874F2F8"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60145966" w14:textId="77777777" w:rsidTr="004254FD">
        <w:tc>
          <w:tcPr>
            <w:tcW w:w="704" w:type="dxa"/>
          </w:tcPr>
          <w:p w14:paraId="2F4FD242"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3.</w:t>
            </w:r>
          </w:p>
        </w:tc>
        <w:tc>
          <w:tcPr>
            <w:tcW w:w="4536" w:type="dxa"/>
          </w:tcPr>
          <w:p w14:paraId="244203C5" w14:textId="77777777" w:rsidR="00D146CC" w:rsidRPr="00FB177C" w:rsidRDefault="00D146CC" w:rsidP="00556159">
            <w:pPr>
              <w:tabs>
                <w:tab w:val="left" w:pos="567"/>
              </w:tabs>
              <w:spacing w:before="60" w:after="60"/>
              <w:contextualSpacing/>
              <w:rPr>
                <w:rFonts w:eastAsiaTheme="majorEastAsia"/>
              </w:rPr>
            </w:pPr>
            <w:r w:rsidRPr="00FB177C">
              <w:rPr>
                <w:rFonts w:eastAsiaTheme="majorEastAsia"/>
              </w:rPr>
              <w:t>Dujų mišinio suvirinimui ArC18 balionas</w:t>
            </w:r>
          </w:p>
        </w:tc>
        <w:tc>
          <w:tcPr>
            <w:tcW w:w="1418" w:type="dxa"/>
          </w:tcPr>
          <w:p w14:paraId="13977596"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10 l. – 50 l.</w:t>
            </w:r>
          </w:p>
        </w:tc>
        <w:tc>
          <w:tcPr>
            <w:tcW w:w="850" w:type="dxa"/>
          </w:tcPr>
          <w:p w14:paraId="3486A6E0"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418" w:type="dxa"/>
          </w:tcPr>
          <w:p w14:paraId="2CBCBFBC"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15</w:t>
            </w:r>
          </w:p>
        </w:tc>
      </w:tr>
      <w:tr w:rsidR="00D146CC" w:rsidRPr="00FB177C" w14:paraId="32D99487" w14:textId="77777777" w:rsidTr="004254FD">
        <w:tc>
          <w:tcPr>
            <w:tcW w:w="704" w:type="dxa"/>
          </w:tcPr>
          <w:p w14:paraId="07B6908D"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4.</w:t>
            </w:r>
          </w:p>
        </w:tc>
        <w:tc>
          <w:tcPr>
            <w:tcW w:w="4536" w:type="dxa"/>
          </w:tcPr>
          <w:p w14:paraId="01D41352" w14:textId="77777777" w:rsidR="00D146CC" w:rsidRPr="00FB177C" w:rsidRDefault="00D146CC" w:rsidP="00556159">
            <w:pPr>
              <w:tabs>
                <w:tab w:val="left" w:pos="567"/>
              </w:tabs>
              <w:spacing w:before="60" w:after="60"/>
              <w:contextualSpacing/>
              <w:rPr>
                <w:rFonts w:eastAsiaTheme="majorEastAsia"/>
              </w:rPr>
            </w:pPr>
            <w:r w:rsidRPr="00FB177C">
              <w:rPr>
                <w:rFonts w:eastAsiaTheme="majorEastAsia"/>
              </w:rPr>
              <w:t>Techninio deguonies balionas</w:t>
            </w:r>
          </w:p>
        </w:tc>
        <w:tc>
          <w:tcPr>
            <w:tcW w:w="1418" w:type="dxa"/>
          </w:tcPr>
          <w:p w14:paraId="3FF5D6B4" w14:textId="7B822A23" w:rsidR="00D146CC" w:rsidRPr="00FB177C" w:rsidRDefault="00535A11" w:rsidP="007D30EE">
            <w:pPr>
              <w:tabs>
                <w:tab w:val="left" w:pos="567"/>
              </w:tabs>
              <w:spacing w:before="60" w:after="60"/>
              <w:contextualSpacing/>
              <w:jc w:val="center"/>
              <w:rPr>
                <w:rFonts w:eastAsiaTheme="majorEastAsia"/>
              </w:rPr>
            </w:pPr>
            <w:r>
              <w:rPr>
                <w:rFonts w:eastAsiaTheme="majorEastAsia"/>
              </w:rPr>
              <w:t>5</w:t>
            </w:r>
            <w:r w:rsidR="00D146CC" w:rsidRPr="00FB177C">
              <w:rPr>
                <w:rFonts w:eastAsiaTheme="majorEastAsia"/>
              </w:rPr>
              <w:t xml:space="preserve"> l. </w:t>
            </w:r>
            <w:r w:rsidR="0091464D">
              <w:rPr>
                <w:rFonts w:eastAsiaTheme="majorEastAsia"/>
              </w:rPr>
              <w:t xml:space="preserve">- </w:t>
            </w:r>
            <w:r w:rsidR="00D146CC" w:rsidRPr="00FB177C">
              <w:rPr>
                <w:rFonts w:eastAsiaTheme="majorEastAsia"/>
              </w:rPr>
              <w:t>50 l.</w:t>
            </w:r>
          </w:p>
        </w:tc>
        <w:tc>
          <w:tcPr>
            <w:tcW w:w="850" w:type="dxa"/>
          </w:tcPr>
          <w:p w14:paraId="553A8DC9" w14:textId="77777777" w:rsidR="00D146CC" w:rsidRPr="00FB177C" w:rsidRDefault="00D146CC" w:rsidP="007D30EE">
            <w:pPr>
              <w:tabs>
                <w:tab w:val="left" w:pos="567"/>
              </w:tabs>
              <w:spacing w:before="60" w:after="60"/>
              <w:contextualSpacing/>
              <w:jc w:val="center"/>
              <w:rPr>
                <w:rFonts w:eastAsiaTheme="majorEastAsia"/>
              </w:rPr>
            </w:pPr>
            <w:r w:rsidRPr="00FB177C">
              <w:rPr>
                <w:rFonts w:eastAsiaTheme="majorEastAsia"/>
              </w:rPr>
              <w:t>Vnt.</w:t>
            </w:r>
          </w:p>
        </w:tc>
        <w:tc>
          <w:tcPr>
            <w:tcW w:w="1418" w:type="dxa"/>
          </w:tcPr>
          <w:p w14:paraId="425E330F" w14:textId="2D51C5C4" w:rsidR="00D146CC" w:rsidRPr="00FB177C" w:rsidRDefault="00D54F7D" w:rsidP="007D30EE">
            <w:pPr>
              <w:tabs>
                <w:tab w:val="left" w:pos="567"/>
              </w:tabs>
              <w:spacing w:before="60" w:after="60"/>
              <w:contextualSpacing/>
              <w:jc w:val="center"/>
              <w:rPr>
                <w:rFonts w:eastAsiaTheme="majorEastAsia"/>
              </w:rPr>
            </w:pPr>
            <w:r>
              <w:rPr>
                <w:rFonts w:eastAsiaTheme="majorEastAsia"/>
              </w:rPr>
              <w:t>50</w:t>
            </w:r>
          </w:p>
        </w:tc>
      </w:tr>
      <w:tr w:rsidR="004C0871" w:rsidRPr="00FB177C" w14:paraId="7B391059" w14:textId="77777777" w:rsidTr="004254FD">
        <w:tc>
          <w:tcPr>
            <w:tcW w:w="704" w:type="dxa"/>
          </w:tcPr>
          <w:p w14:paraId="217F209F" w14:textId="4073BF70" w:rsidR="004C0871" w:rsidRPr="00FB177C" w:rsidRDefault="004C0871" w:rsidP="004C0871">
            <w:pPr>
              <w:tabs>
                <w:tab w:val="left" w:pos="567"/>
              </w:tabs>
              <w:spacing w:before="60" w:after="60"/>
              <w:contextualSpacing/>
              <w:jc w:val="center"/>
              <w:rPr>
                <w:rFonts w:eastAsiaTheme="majorEastAsia"/>
              </w:rPr>
            </w:pPr>
            <w:r>
              <w:rPr>
                <w:rFonts w:eastAsiaTheme="majorEastAsia"/>
              </w:rPr>
              <w:t>5.</w:t>
            </w:r>
          </w:p>
        </w:tc>
        <w:tc>
          <w:tcPr>
            <w:tcW w:w="4536" w:type="dxa"/>
          </w:tcPr>
          <w:p w14:paraId="25133D58" w14:textId="415C3891" w:rsidR="004C0871" w:rsidRPr="00FB177C" w:rsidRDefault="004C0871" w:rsidP="00556159">
            <w:pPr>
              <w:tabs>
                <w:tab w:val="left" w:pos="567"/>
              </w:tabs>
              <w:spacing w:before="60" w:after="60"/>
              <w:contextualSpacing/>
              <w:rPr>
                <w:rFonts w:eastAsiaTheme="majorEastAsia"/>
              </w:rPr>
            </w:pPr>
            <w:r>
              <w:rPr>
                <w:rFonts w:eastAsiaTheme="majorEastAsia"/>
              </w:rPr>
              <w:t>Užpildyto baliono (užsakymo) pristatymo kaina (jeigu Tiekėjas pristato prekes Pirkėjui, pageidaujamu adresu)</w:t>
            </w:r>
          </w:p>
        </w:tc>
        <w:tc>
          <w:tcPr>
            <w:tcW w:w="1418" w:type="dxa"/>
          </w:tcPr>
          <w:p w14:paraId="6E251AAE" w14:textId="77777777" w:rsidR="004C0871" w:rsidRPr="00FB177C" w:rsidRDefault="004C0871" w:rsidP="004C0871">
            <w:pPr>
              <w:tabs>
                <w:tab w:val="left" w:pos="567"/>
              </w:tabs>
              <w:spacing w:before="60" w:after="60"/>
              <w:contextualSpacing/>
              <w:jc w:val="center"/>
              <w:rPr>
                <w:rFonts w:eastAsiaTheme="majorEastAsia"/>
              </w:rPr>
            </w:pPr>
          </w:p>
        </w:tc>
        <w:tc>
          <w:tcPr>
            <w:tcW w:w="850" w:type="dxa"/>
          </w:tcPr>
          <w:p w14:paraId="207D6A84" w14:textId="09F2F2D0" w:rsidR="004C0871" w:rsidRPr="00FB177C" w:rsidRDefault="004C0871" w:rsidP="004C0871">
            <w:pPr>
              <w:tabs>
                <w:tab w:val="left" w:pos="567"/>
              </w:tabs>
              <w:spacing w:before="60" w:after="60"/>
              <w:contextualSpacing/>
              <w:jc w:val="center"/>
              <w:rPr>
                <w:rFonts w:eastAsiaTheme="majorEastAsia"/>
              </w:rPr>
            </w:pPr>
            <w:r>
              <w:rPr>
                <w:rFonts w:eastAsiaTheme="majorEastAsia"/>
              </w:rPr>
              <w:t>Vnt.</w:t>
            </w:r>
          </w:p>
        </w:tc>
        <w:tc>
          <w:tcPr>
            <w:tcW w:w="1418" w:type="dxa"/>
          </w:tcPr>
          <w:p w14:paraId="066C139D" w14:textId="4859CAC3" w:rsidR="004C0871" w:rsidRDefault="004C0871" w:rsidP="004C0871">
            <w:pPr>
              <w:tabs>
                <w:tab w:val="left" w:pos="567"/>
              </w:tabs>
              <w:spacing w:before="60" w:after="60"/>
              <w:contextualSpacing/>
              <w:jc w:val="center"/>
              <w:rPr>
                <w:rFonts w:eastAsiaTheme="majorEastAsia"/>
              </w:rPr>
            </w:pPr>
            <w:r>
              <w:rPr>
                <w:rFonts w:eastAsiaTheme="majorEastAsia"/>
              </w:rPr>
              <w:t>50</w:t>
            </w:r>
          </w:p>
        </w:tc>
      </w:tr>
    </w:tbl>
    <w:p w14:paraId="0BA3E829" w14:textId="77777777" w:rsidR="009D3A55" w:rsidRDefault="009D3A55" w:rsidP="009D3A55">
      <w:pPr>
        <w:pStyle w:val="Sraopastraipa"/>
        <w:tabs>
          <w:tab w:val="left" w:pos="567"/>
        </w:tabs>
        <w:spacing w:before="60" w:after="60"/>
        <w:ind w:left="360"/>
        <w:rPr>
          <w:rFonts w:ascii="Times New Roman" w:eastAsia="Calibri" w:hAnsi="Times New Roman" w:cs="Times New Roman"/>
          <w:lang w:val="lt-LT"/>
        </w:rPr>
      </w:pPr>
    </w:p>
    <w:p w14:paraId="1AB18737" w14:textId="0D765312"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0BBF9948" w14:textId="176E12FC" w:rsidR="009D3A55" w:rsidRPr="00A533AA" w:rsidRDefault="009D3A55" w:rsidP="00751B74">
      <w:pPr>
        <w:pStyle w:val="Sraopastraipa"/>
        <w:tabs>
          <w:tab w:val="left" w:pos="567"/>
        </w:tabs>
        <w:ind w:left="0"/>
        <w:jc w:val="both"/>
        <w:rPr>
          <w:rFonts w:ascii="Times New Roman" w:hAnsi="Times New Roman" w:cs="Times New Roman"/>
          <w:iCs/>
          <w:highlight w:val="lightGray"/>
          <w:lang w:val="lt-LT"/>
        </w:rPr>
      </w:pPr>
    </w:p>
    <w:p w14:paraId="4592E3F3" w14:textId="132B61CD" w:rsidR="009D3A55" w:rsidRPr="009D3A55" w:rsidRDefault="009D3A55" w:rsidP="00F641FF">
      <w:pPr>
        <w:tabs>
          <w:tab w:val="left" w:pos="567"/>
          <w:tab w:val="left" w:pos="8647"/>
        </w:tabs>
        <w:jc w:val="both"/>
        <w:rPr>
          <w:iCs/>
        </w:rPr>
      </w:pPr>
      <w:r w:rsidRPr="009D3A55">
        <w:rPr>
          <w:b/>
          <w:bCs/>
          <w:iCs/>
        </w:rPr>
        <w:t>2.4.</w:t>
      </w:r>
      <w:r w:rsidRPr="009D3A55">
        <w:rPr>
          <w:iCs/>
        </w:rPr>
        <w:tab/>
        <w:t xml:space="preserve">Prekės bus perkamos pagal </w:t>
      </w:r>
      <w:r w:rsidR="00751B74">
        <w:rPr>
          <w:iCs/>
        </w:rPr>
        <w:t>Pirkėj</w:t>
      </w:r>
      <w:r w:rsidR="00751B74" w:rsidRPr="009D3A55">
        <w:rPr>
          <w:iCs/>
        </w:rPr>
        <w:t xml:space="preserve">o </w:t>
      </w:r>
      <w:r w:rsidRPr="009D3A55">
        <w:rPr>
          <w:iCs/>
        </w:rPr>
        <w:t>poreikį ir pagal Tiekėjo pasiūlyme nurodyt</w:t>
      </w:r>
      <w:r>
        <w:rPr>
          <w:iCs/>
        </w:rPr>
        <w:t>u</w:t>
      </w:r>
      <w:r w:rsidRPr="009D3A55">
        <w:rPr>
          <w:iCs/>
        </w:rPr>
        <w:t>s</w:t>
      </w:r>
      <w:r w:rsidR="00751B74">
        <w:rPr>
          <w:iCs/>
        </w:rPr>
        <w:t xml:space="preserve"> </w:t>
      </w:r>
      <w:r w:rsidRPr="009D3A55">
        <w:rPr>
          <w:iCs/>
        </w:rPr>
        <w:t>Prek</w:t>
      </w:r>
      <w:r>
        <w:rPr>
          <w:iCs/>
        </w:rPr>
        <w:t>ių</w:t>
      </w:r>
      <w:r w:rsidR="00A533AA">
        <w:rPr>
          <w:iCs/>
        </w:rPr>
        <w:t xml:space="preserve"> </w:t>
      </w:r>
      <w:r w:rsidRPr="009D3A55">
        <w:rPr>
          <w:iCs/>
        </w:rPr>
        <w:t>įkainius, neviršijant bendros maksimalios Sutarties vertės kiekvienai pirkimo daliai atskirai:</w:t>
      </w:r>
    </w:p>
    <w:p w14:paraId="2F3FBAF8" w14:textId="18F38674" w:rsidR="009D3A55" w:rsidRPr="00726E82" w:rsidRDefault="009D3A55" w:rsidP="009D3A55">
      <w:pPr>
        <w:pStyle w:val="Sraopastraipa"/>
        <w:tabs>
          <w:tab w:val="left" w:pos="567"/>
        </w:tabs>
        <w:ind w:left="360"/>
        <w:jc w:val="both"/>
        <w:rPr>
          <w:rFonts w:ascii="Times New Roman" w:hAnsi="Times New Roman" w:cs="Times New Roman"/>
          <w:iCs/>
          <w:lang w:val="lt-LT"/>
        </w:rPr>
      </w:pPr>
      <w:r w:rsidRPr="003B670E">
        <w:rPr>
          <w:rFonts w:ascii="Times New Roman" w:hAnsi="Times New Roman" w:cs="Times New Roman"/>
          <w:b/>
          <w:bCs/>
          <w:iCs/>
          <w:lang w:val="lt-LT"/>
        </w:rPr>
        <w:t>2.4.1.</w:t>
      </w:r>
      <w:r>
        <w:rPr>
          <w:rFonts w:ascii="Times New Roman" w:hAnsi="Times New Roman" w:cs="Times New Roman"/>
          <w:iCs/>
          <w:lang w:val="lt-LT"/>
        </w:rPr>
        <w:t xml:space="preserve"> </w:t>
      </w:r>
      <w:r w:rsidRPr="00C04E8C">
        <w:rPr>
          <w:rFonts w:ascii="Times New Roman" w:hAnsi="Times New Roman" w:cs="Times New Roman"/>
          <w:bCs/>
          <w:iCs/>
          <w:lang w:val="lt-LT"/>
        </w:rPr>
        <w:t>Pirma pirkimo dalis</w:t>
      </w:r>
      <w:r>
        <w:rPr>
          <w:rFonts w:ascii="Times New Roman" w:hAnsi="Times New Roman" w:cs="Times New Roman"/>
          <w:bCs/>
          <w:iCs/>
          <w:lang w:val="lt-LT"/>
        </w:rPr>
        <w:t xml:space="preserve"> </w:t>
      </w:r>
      <w:r w:rsidR="00556159">
        <w:rPr>
          <w:rFonts w:ascii="Times New Roman" w:hAnsi="Times New Roman" w:cs="Times New Roman"/>
          <w:bCs/>
          <w:iCs/>
          <w:lang w:val="lt-LT"/>
        </w:rPr>
        <w:t>–</w:t>
      </w:r>
      <w:r>
        <w:rPr>
          <w:rFonts w:ascii="Times New Roman" w:hAnsi="Times New Roman" w:cs="Times New Roman"/>
          <w:bCs/>
          <w:iCs/>
          <w:lang w:val="lt-LT"/>
        </w:rPr>
        <w:t xml:space="preserve"> </w:t>
      </w:r>
      <w:sdt>
        <w:sdtPr>
          <w:rPr>
            <w:rFonts w:ascii="Times New Roman" w:hAnsi="Times New Roman" w:cs="Times New Roman"/>
            <w:i/>
            <w:iCs/>
            <w:lang w:val="lt-LT"/>
          </w:rPr>
          <w:alias w:val="suma"/>
          <w:id w:val="1381209397"/>
          <w:placeholder>
            <w:docPart w:val="F046AE08E8CB40C29D5E5066EB53FAF9"/>
          </w:placeholder>
        </w:sdtPr>
        <w:sdtContent>
          <w:r w:rsidR="00726E82" w:rsidRPr="00726E82">
            <w:rPr>
              <w:rFonts w:ascii="Times New Roman" w:hAnsi="Times New Roman" w:cs="Times New Roman"/>
              <w:i/>
              <w:iCs/>
              <w:lang w:val="lt-LT"/>
            </w:rPr>
            <w:t>25</w:t>
          </w:r>
          <w:r w:rsidR="00556159">
            <w:rPr>
              <w:rFonts w:ascii="Times New Roman" w:hAnsi="Times New Roman" w:cs="Times New Roman"/>
              <w:i/>
              <w:iCs/>
              <w:lang w:val="lt-LT"/>
            </w:rPr>
            <w:t xml:space="preserve"> </w:t>
          </w:r>
          <w:r w:rsidR="00726E82" w:rsidRPr="00726E82">
            <w:rPr>
              <w:rFonts w:ascii="Times New Roman" w:hAnsi="Times New Roman" w:cs="Times New Roman"/>
              <w:i/>
              <w:iCs/>
              <w:lang w:val="lt-LT"/>
            </w:rPr>
            <w:t xml:space="preserve">000,00 </w:t>
          </w:r>
        </w:sdtContent>
      </w:sdt>
      <w:r w:rsidR="000B2896" w:rsidRPr="00726E82">
        <w:rPr>
          <w:rFonts w:ascii="Times New Roman" w:hAnsi="Times New Roman" w:cs="Times New Roman"/>
          <w:iCs/>
          <w:lang w:val="lt-LT"/>
        </w:rPr>
        <w:t xml:space="preserve"> </w:t>
      </w:r>
      <w:r w:rsidRPr="00726E82">
        <w:rPr>
          <w:rFonts w:ascii="Times New Roman" w:hAnsi="Times New Roman" w:cs="Times New Roman"/>
          <w:iCs/>
          <w:lang w:val="lt-LT"/>
        </w:rPr>
        <w:t>EUR be PVM.</w:t>
      </w:r>
    </w:p>
    <w:p w14:paraId="3AF47FD4" w14:textId="092CA7E1" w:rsidR="009D3A55" w:rsidRPr="00726E82" w:rsidRDefault="009D3A55" w:rsidP="009D3A55">
      <w:pPr>
        <w:pStyle w:val="Sraopastraipa"/>
        <w:tabs>
          <w:tab w:val="left" w:pos="567"/>
        </w:tabs>
        <w:ind w:left="360"/>
        <w:jc w:val="both"/>
        <w:rPr>
          <w:rFonts w:ascii="Times New Roman" w:hAnsi="Times New Roman" w:cs="Times New Roman"/>
          <w:iCs/>
          <w:lang w:val="lt-LT"/>
        </w:rPr>
      </w:pPr>
      <w:r w:rsidRPr="00726E82">
        <w:rPr>
          <w:rFonts w:ascii="Times New Roman" w:hAnsi="Times New Roman" w:cs="Times New Roman"/>
          <w:b/>
          <w:bCs/>
          <w:iCs/>
          <w:lang w:val="lt-LT"/>
        </w:rPr>
        <w:lastRenderedPageBreak/>
        <w:t>2.4.2.</w:t>
      </w:r>
      <w:r w:rsidRPr="00726E82">
        <w:rPr>
          <w:rFonts w:ascii="Times New Roman" w:hAnsi="Times New Roman" w:cs="Times New Roman"/>
          <w:iCs/>
          <w:lang w:val="lt-LT"/>
        </w:rPr>
        <w:t xml:space="preserve"> </w:t>
      </w:r>
      <w:r w:rsidRPr="00726E82">
        <w:rPr>
          <w:rFonts w:ascii="Times New Roman" w:hAnsi="Times New Roman" w:cs="Times New Roman"/>
          <w:bCs/>
          <w:iCs/>
          <w:lang w:val="lt-LT"/>
        </w:rPr>
        <w:t xml:space="preserve">Antra pirkimo dalis </w:t>
      </w:r>
      <w:r w:rsidR="00556159">
        <w:rPr>
          <w:rFonts w:ascii="Times New Roman" w:hAnsi="Times New Roman" w:cs="Times New Roman"/>
          <w:bCs/>
          <w:iCs/>
          <w:lang w:val="lt-LT"/>
        </w:rPr>
        <w:t>–</w:t>
      </w:r>
      <w:r w:rsidRPr="00726E82">
        <w:rPr>
          <w:rFonts w:ascii="Times New Roman" w:hAnsi="Times New Roman" w:cs="Times New Roman"/>
          <w:bCs/>
          <w:iCs/>
          <w:lang w:val="lt-LT"/>
        </w:rPr>
        <w:t xml:space="preserve"> </w:t>
      </w:r>
      <w:sdt>
        <w:sdtPr>
          <w:rPr>
            <w:rFonts w:ascii="Times New Roman" w:hAnsi="Times New Roman" w:cs="Times New Roman"/>
            <w:i/>
            <w:iCs/>
            <w:lang w:val="lt-LT"/>
          </w:rPr>
          <w:alias w:val="suma"/>
          <w:id w:val="430864179"/>
          <w:placeholder>
            <w:docPart w:val="564CCB75336247769044F33D2A23433C"/>
          </w:placeholder>
        </w:sdtPr>
        <w:sdtContent>
          <w:r w:rsidR="00726E82" w:rsidRPr="00726E82">
            <w:rPr>
              <w:rFonts w:ascii="Times New Roman" w:hAnsi="Times New Roman" w:cs="Times New Roman"/>
              <w:i/>
              <w:iCs/>
              <w:lang w:val="lt-LT"/>
            </w:rPr>
            <w:t>25</w:t>
          </w:r>
          <w:r w:rsidR="00556159">
            <w:rPr>
              <w:rFonts w:ascii="Times New Roman" w:hAnsi="Times New Roman" w:cs="Times New Roman"/>
              <w:i/>
              <w:iCs/>
              <w:lang w:val="lt-LT"/>
            </w:rPr>
            <w:t xml:space="preserve"> </w:t>
          </w:r>
          <w:r w:rsidR="00726E82" w:rsidRPr="00726E82">
            <w:rPr>
              <w:rFonts w:ascii="Times New Roman" w:hAnsi="Times New Roman" w:cs="Times New Roman"/>
              <w:i/>
              <w:iCs/>
              <w:lang w:val="lt-LT"/>
            </w:rPr>
            <w:t>000,00</w:t>
          </w:r>
        </w:sdtContent>
      </w:sdt>
      <w:r w:rsidR="000B2896" w:rsidRPr="00726E82">
        <w:rPr>
          <w:rFonts w:ascii="Times New Roman" w:hAnsi="Times New Roman" w:cs="Times New Roman"/>
          <w:iCs/>
          <w:lang w:val="lt-LT"/>
        </w:rPr>
        <w:t xml:space="preserve"> </w:t>
      </w:r>
      <w:r w:rsidRPr="00726E82">
        <w:rPr>
          <w:rFonts w:ascii="Times New Roman" w:hAnsi="Times New Roman" w:cs="Times New Roman"/>
          <w:iCs/>
          <w:lang w:val="lt-LT"/>
        </w:rPr>
        <w:t>EUR be PVM.</w:t>
      </w:r>
    </w:p>
    <w:p w14:paraId="6B1165D3" w14:textId="353F0B25" w:rsidR="008B1A93" w:rsidRPr="00726E82" w:rsidRDefault="008B1A93" w:rsidP="008B1A93">
      <w:pPr>
        <w:pStyle w:val="Sraopastraipa"/>
        <w:tabs>
          <w:tab w:val="left" w:pos="567"/>
        </w:tabs>
        <w:ind w:left="360"/>
        <w:jc w:val="both"/>
        <w:rPr>
          <w:rFonts w:ascii="Times New Roman" w:hAnsi="Times New Roman" w:cs="Times New Roman"/>
          <w:iCs/>
          <w:lang w:val="lt-LT"/>
        </w:rPr>
      </w:pPr>
      <w:r w:rsidRPr="00726E82">
        <w:rPr>
          <w:rFonts w:ascii="Times New Roman" w:hAnsi="Times New Roman" w:cs="Times New Roman"/>
          <w:b/>
          <w:bCs/>
          <w:iCs/>
          <w:lang w:val="lt-LT"/>
        </w:rPr>
        <w:t>2.4.2.</w:t>
      </w:r>
      <w:r w:rsidRPr="00726E82">
        <w:rPr>
          <w:rFonts w:ascii="Times New Roman" w:hAnsi="Times New Roman" w:cs="Times New Roman"/>
          <w:iCs/>
          <w:lang w:val="lt-LT"/>
        </w:rPr>
        <w:t xml:space="preserve"> </w:t>
      </w:r>
      <w:r w:rsidRPr="00726E82">
        <w:rPr>
          <w:rFonts w:ascii="Times New Roman" w:hAnsi="Times New Roman" w:cs="Times New Roman"/>
          <w:bCs/>
          <w:iCs/>
          <w:lang w:val="lt-LT"/>
        </w:rPr>
        <w:t xml:space="preserve">Antra pirkimo dalis </w:t>
      </w:r>
      <w:r w:rsidR="00556159">
        <w:rPr>
          <w:rFonts w:ascii="Times New Roman" w:hAnsi="Times New Roman" w:cs="Times New Roman"/>
          <w:bCs/>
          <w:iCs/>
          <w:lang w:val="lt-LT"/>
        </w:rPr>
        <w:t>–</w:t>
      </w:r>
      <w:r w:rsidRPr="00726E82">
        <w:rPr>
          <w:rFonts w:ascii="Times New Roman" w:hAnsi="Times New Roman" w:cs="Times New Roman"/>
          <w:bCs/>
          <w:iCs/>
          <w:lang w:val="lt-LT"/>
        </w:rPr>
        <w:t xml:space="preserve"> </w:t>
      </w:r>
      <w:sdt>
        <w:sdtPr>
          <w:rPr>
            <w:rFonts w:ascii="Times New Roman" w:hAnsi="Times New Roman" w:cs="Times New Roman"/>
            <w:i/>
            <w:iCs/>
            <w:lang w:val="lt-LT"/>
          </w:rPr>
          <w:alias w:val="suma"/>
          <w:id w:val="-1407831703"/>
          <w:placeholder>
            <w:docPart w:val="773935BE70384487B4FDB1F6C10D0CCF"/>
          </w:placeholder>
        </w:sdtPr>
        <w:sdtContent>
          <w:r w:rsidR="00726E82" w:rsidRPr="00726E82">
            <w:rPr>
              <w:rFonts w:ascii="Times New Roman" w:hAnsi="Times New Roman" w:cs="Times New Roman"/>
              <w:i/>
              <w:iCs/>
              <w:lang w:val="lt-LT"/>
            </w:rPr>
            <w:t>25</w:t>
          </w:r>
          <w:r w:rsidR="00556159">
            <w:rPr>
              <w:rFonts w:ascii="Times New Roman" w:hAnsi="Times New Roman" w:cs="Times New Roman"/>
              <w:i/>
              <w:iCs/>
              <w:lang w:val="lt-LT"/>
            </w:rPr>
            <w:t xml:space="preserve"> </w:t>
          </w:r>
          <w:r w:rsidR="00726E82" w:rsidRPr="00726E82">
            <w:rPr>
              <w:rFonts w:ascii="Times New Roman" w:hAnsi="Times New Roman" w:cs="Times New Roman"/>
              <w:i/>
              <w:iCs/>
              <w:lang w:val="lt-LT"/>
            </w:rPr>
            <w:t>000,00</w:t>
          </w:r>
        </w:sdtContent>
      </w:sdt>
      <w:r w:rsidRPr="00726E82">
        <w:rPr>
          <w:rFonts w:ascii="Times New Roman" w:hAnsi="Times New Roman" w:cs="Times New Roman"/>
          <w:iCs/>
          <w:lang w:val="lt-LT"/>
        </w:rPr>
        <w:t xml:space="preserve"> EUR be PVM.</w:t>
      </w:r>
    </w:p>
    <w:p w14:paraId="4609BBA8" w14:textId="43CF1ED2" w:rsidR="008B1A93" w:rsidRDefault="008B1A93" w:rsidP="008B1A93">
      <w:pPr>
        <w:pStyle w:val="Sraopastraipa"/>
        <w:tabs>
          <w:tab w:val="left" w:pos="567"/>
        </w:tabs>
        <w:ind w:left="360"/>
        <w:jc w:val="both"/>
        <w:rPr>
          <w:rFonts w:ascii="Times New Roman" w:hAnsi="Times New Roman" w:cs="Times New Roman"/>
          <w:iCs/>
          <w:lang w:val="lt-LT"/>
        </w:rPr>
      </w:pPr>
      <w:r w:rsidRPr="00726E82">
        <w:rPr>
          <w:rFonts w:ascii="Times New Roman" w:hAnsi="Times New Roman" w:cs="Times New Roman"/>
          <w:b/>
          <w:bCs/>
          <w:iCs/>
          <w:lang w:val="lt-LT"/>
        </w:rPr>
        <w:t>2.4.2.</w:t>
      </w:r>
      <w:r w:rsidRPr="00726E82">
        <w:rPr>
          <w:rFonts w:ascii="Times New Roman" w:hAnsi="Times New Roman" w:cs="Times New Roman"/>
          <w:iCs/>
          <w:lang w:val="lt-LT"/>
        </w:rPr>
        <w:t xml:space="preserve"> </w:t>
      </w:r>
      <w:r w:rsidRPr="00726E82">
        <w:rPr>
          <w:rFonts w:ascii="Times New Roman" w:hAnsi="Times New Roman" w:cs="Times New Roman"/>
          <w:bCs/>
          <w:iCs/>
          <w:lang w:val="lt-LT"/>
        </w:rPr>
        <w:t xml:space="preserve">Antra pirkimo dalis </w:t>
      </w:r>
      <w:r w:rsidR="00556159">
        <w:rPr>
          <w:rFonts w:ascii="Times New Roman" w:hAnsi="Times New Roman" w:cs="Times New Roman"/>
          <w:bCs/>
          <w:iCs/>
          <w:lang w:val="lt-LT"/>
        </w:rPr>
        <w:t>–</w:t>
      </w:r>
      <w:r w:rsidRPr="00726E82">
        <w:rPr>
          <w:rFonts w:ascii="Times New Roman" w:hAnsi="Times New Roman" w:cs="Times New Roman"/>
          <w:bCs/>
          <w:iCs/>
          <w:lang w:val="lt-LT"/>
        </w:rPr>
        <w:t xml:space="preserve"> </w:t>
      </w:r>
      <w:sdt>
        <w:sdtPr>
          <w:rPr>
            <w:rFonts w:ascii="Times New Roman" w:hAnsi="Times New Roman" w:cs="Times New Roman"/>
            <w:i/>
            <w:iCs/>
            <w:lang w:val="lt-LT"/>
          </w:rPr>
          <w:alias w:val="suma"/>
          <w:id w:val="-567813159"/>
          <w:placeholder>
            <w:docPart w:val="83DDFAD340244C028C30156F75AC1795"/>
          </w:placeholder>
        </w:sdtPr>
        <w:sdtContent>
          <w:r w:rsidR="00726E82" w:rsidRPr="00726E82">
            <w:rPr>
              <w:rFonts w:ascii="Times New Roman" w:hAnsi="Times New Roman" w:cs="Times New Roman"/>
              <w:i/>
              <w:iCs/>
              <w:lang w:val="lt-LT"/>
            </w:rPr>
            <w:t>25</w:t>
          </w:r>
          <w:r w:rsidR="00556159">
            <w:rPr>
              <w:rFonts w:ascii="Times New Roman" w:hAnsi="Times New Roman" w:cs="Times New Roman"/>
              <w:i/>
              <w:iCs/>
              <w:lang w:val="lt-LT"/>
            </w:rPr>
            <w:t xml:space="preserve"> </w:t>
          </w:r>
          <w:r w:rsidR="00726E82" w:rsidRPr="00726E82">
            <w:rPr>
              <w:rFonts w:ascii="Times New Roman" w:hAnsi="Times New Roman" w:cs="Times New Roman"/>
              <w:i/>
              <w:iCs/>
              <w:lang w:val="lt-LT"/>
            </w:rPr>
            <w:t>000,00</w:t>
          </w:r>
        </w:sdtContent>
      </w:sdt>
      <w:r w:rsidRPr="00726E82">
        <w:rPr>
          <w:rFonts w:ascii="Times New Roman" w:hAnsi="Times New Roman" w:cs="Times New Roman"/>
          <w:iCs/>
          <w:lang w:val="lt-LT"/>
        </w:rPr>
        <w:t xml:space="preserve"> EUR be PVM.</w:t>
      </w:r>
    </w:p>
    <w:p w14:paraId="2F318A8B" w14:textId="079DB4E8" w:rsidR="0053373E" w:rsidRPr="00A533AA" w:rsidRDefault="0053373E" w:rsidP="00A533AA">
      <w:pPr>
        <w:pStyle w:val="Sraopastraipa"/>
        <w:numPr>
          <w:ilvl w:val="1"/>
          <w:numId w:val="28"/>
        </w:numPr>
        <w:tabs>
          <w:tab w:val="left" w:pos="567"/>
        </w:tabs>
        <w:ind w:left="0" w:firstLine="0"/>
        <w:rPr>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7F188B" w:rsidRPr="007F188B">
            <w:rPr>
              <w:rFonts w:ascii="Times New Roman" w:hAnsi="Times New Roman" w:cs="Times New Roman"/>
              <w:lang w:val="lt-LT"/>
            </w:rPr>
            <w:t xml:space="preserve"> su pristatymu. Tiekėjas įsipareigoja Prekes pristatyti savo transportu užsakyme nurodytu adresu. Taip pat Pirkėjas pasilieka teisę Prekes/Įrangą atsiimti pats iš Tiekėjo nurodytos Prekių/Įrangos atsiėmimo vietos.</w:t>
          </w:r>
        </w:sdtContent>
      </w:sdt>
      <w:r w:rsidRPr="00A533AA">
        <w:rPr>
          <w:iCs/>
          <w:lang w:val="lt-LT"/>
        </w:rPr>
        <w:t xml:space="preserve"> </w:t>
      </w:r>
    </w:p>
    <w:p w14:paraId="0232B47C" w14:textId="2FF18D17" w:rsidR="007F188B" w:rsidRPr="006A4B15" w:rsidRDefault="00887EFF" w:rsidP="007F188B">
      <w:pPr>
        <w:pStyle w:val="Sraopastraipa"/>
        <w:numPr>
          <w:ilvl w:val="1"/>
          <w:numId w:val="28"/>
        </w:numPr>
        <w:tabs>
          <w:tab w:val="left" w:pos="567"/>
        </w:tabs>
        <w:ind w:left="0" w:firstLine="0"/>
        <w:rPr>
          <w:i/>
          <w:sz w:val="20"/>
          <w:szCs w:val="20"/>
        </w:rPr>
      </w:pPr>
      <w:r>
        <w:rPr>
          <w:rFonts w:ascii="Times New Roman" w:hAnsi="Times New Roman" w:cs="Times New Roman"/>
          <w:iCs/>
          <w:lang w:val="lt-LT"/>
        </w:rPr>
        <w:t>M</w:t>
      </w:r>
      <w:r w:rsidRPr="00887EFF">
        <w:rPr>
          <w:rFonts w:ascii="Times New Roman" w:hAnsi="Times New Roman" w:cs="Times New Roman"/>
          <w:iCs/>
          <w:lang w:val="lt-LT"/>
        </w:rPr>
        <w:t>inimalus užsakymo dydis</w:t>
      </w:r>
      <w:r>
        <w:rPr>
          <w:rFonts w:ascii="Times New Roman" w:hAnsi="Times New Roman" w:cs="Times New Roman"/>
          <w:iCs/>
          <w:lang w:val="lt-LT"/>
        </w:rPr>
        <w:t xml:space="preserve"> -  </w:t>
      </w:r>
      <w:sdt>
        <w:sdtPr>
          <w:rPr>
            <w:b/>
            <w:bCs/>
            <w:i/>
            <w:iCs/>
          </w:rPr>
          <w:alias w:val="suma"/>
          <w:tag w:val="suma"/>
          <w:id w:val="1265265646"/>
          <w:placeholder>
            <w:docPart w:val="667C24664A1D4D58A466D8DC66EE9946"/>
          </w:placeholder>
        </w:sdtPr>
        <w:sdtContent>
          <w:r w:rsidR="007F188B" w:rsidRPr="007F188B">
            <w:rPr>
              <w:rFonts w:ascii="Times New Roman" w:hAnsi="Times New Roman" w:cs="Times New Roman"/>
              <w:lang w:val="lt-LT"/>
            </w:rPr>
            <w:t>20,00</w:t>
          </w:r>
          <w:r w:rsidR="007F188B">
            <w:rPr>
              <w:b/>
              <w:bCs/>
              <w:i/>
              <w:iCs/>
              <w:lang w:val="lt-LT"/>
            </w:rPr>
            <w:t xml:space="preserve"> </w:t>
          </w:r>
        </w:sdtContent>
      </w:sdt>
      <w:r w:rsidR="00DF3B01" w:rsidRPr="00F641FF">
        <w:rPr>
          <w:b/>
          <w:bCs/>
          <w:i/>
          <w:iCs/>
          <w:lang w:val="lt-LT"/>
        </w:rPr>
        <w:t xml:space="preserve"> </w:t>
      </w:r>
      <w:r w:rsidRPr="00887EFF">
        <w:rPr>
          <w:rFonts w:ascii="Times New Roman" w:hAnsi="Times New Roman" w:cs="Times New Roman"/>
          <w:iCs/>
          <w:lang w:val="lt-LT"/>
        </w:rPr>
        <w:t xml:space="preserve">Eur be </w:t>
      </w:r>
      <w:bookmarkEnd w:id="3"/>
      <w:r w:rsidR="007F188B">
        <w:rPr>
          <w:rFonts w:ascii="Times New Roman" w:hAnsi="Times New Roman" w:cs="Times New Roman"/>
          <w:iCs/>
          <w:lang w:val="lt-LT"/>
        </w:rPr>
        <w:t>PVM.</w:t>
      </w:r>
    </w:p>
    <w:p w14:paraId="65ADF298" w14:textId="2F27B161" w:rsidR="00933238" w:rsidRPr="00B329C5"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4E0FE7">
        <w:rPr>
          <w:rFonts w:ascii="Times New Roman" w:hAnsi="Times New Roman" w:cs="Times New Roman"/>
          <w:lang w:val="lt-LT"/>
        </w:rPr>
        <w:t xml:space="preserve">Esant poreikiui, </w:t>
      </w:r>
      <w:r>
        <w:rPr>
          <w:rFonts w:ascii="Times New Roman" w:hAnsi="Times New Roman" w:cs="Times New Roman"/>
          <w:lang w:val="lt-LT"/>
        </w:rPr>
        <w:t xml:space="preserve">Pirkėjas </w:t>
      </w:r>
      <w:r w:rsidRPr="004E0FE7">
        <w:rPr>
          <w:rFonts w:ascii="Times New Roman" w:hAnsi="Times New Roman" w:cs="Times New Roman"/>
          <w:lang w:val="lt-LT"/>
        </w:rPr>
        <w:t>gali įsigyti</w:t>
      </w:r>
      <w:r w:rsidR="000C609C">
        <w:rPr>
          <w:rFonts w:ascii="Times New Roman" w:hAnsi="Times New Roman" w:cs="Times New Roman"/>
          <w:lang w:val="lt-LT"/>
        </w:rPr>
        <w:t xml:space="preserve"> ir Techninėje specifikacijoje </w:t>
      </w:r>
      <w:r w:rsidRPr="004E0FE7">
        <w:rPr>
          <w:rFonts w:ascii="Times New Roman" w:hAnsi="Times New Roman" w:cs="Times New Roman"/>
          <w:lang w:val="lt-LT"/>
        </w:rPr>
        <w:t xml:space="preserve">nenurodytų, tačiau su pirkimo objektu susijusių </w:t>
      </w:r>
      <w:r>
        <w:rPr>
          <w:rFonts w:ascii="Times New Roman" w:hAnsi="Times New Roman" w:cs="Times New Roman"/>
          <w:lang w:val="lt-LT"/>
        </w:rPr>
        <w:t>preki</w:t>
      </w:r>
      <w:r w:rsidRPr="004E0FE7">
        <w:rPr>
          <w:rFonts w:ascii="Times New Roman" w:hAnsi="Times New Roman" w:cs="Times New Roman"/>
          <w:lang w:val="lt-LT"/>
        </w:rPr>
        <w:t>ų</w:t>
      </w:r>
      <w:r>
        <w:rPr>
          <w:rFonts w:ascii="Times New Roman" w:hAnsi="Times New Roman" w:cs="Times New Roman"/>
          <w:lang w:val="lt-LT"/>
        </w:rPr>
        <w:t xml:space="preserve"> (toliau – </w:t>
      </w:r>
      <w:r w:rsidRPr="00647130">
        <w:rPr>
          <w:rFonts w:ascii="Times New Roman" w:hAnsi="Times New Roman" w:cs="Times New Roman"/>
          <w:b/>
          <w:bCs/>
          <w:lang w:val="lt-LT"/>
        </w:rPr>
        <w:t xml:space="preserve">Papildomos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Sutartyje</w:t>
      </w:r>
      <w:r w:rsidR="00B329C5">
        <w:rPr>
          <w:rFonts w:ascii="Times New Roman" w:hAnsi="Times New Roman" w:cs="Times New Roman"/>
          <w:i/>
          <w:lang w:val="lt-LT"/>
        </w:rPr>
        <w:t>.</w:t>
      </w:r>
    </w:p>
    <w:p w14:paraId="667D8D18" w14:textId="7D5EC78D" w:rsidR="00B329C5" w:rsidRDefault="007027FF"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7027FF">
        <w:rPr>
          <w:rFonts w:ascii="Times New Roman" w:hAnsi="Times New Roman" w:cs="Times New Roman"/>
          <w:iCs/>
          <w:lang w:val="lt-LT"/>
        </w:rPr>
        <w:t>Pasiūlymai gali būti teikiami vienai, kelioms arba visoms pirkimo objekto dalims. Kiekvienai</w:t>
      </w:r>
      <w:r w:rsidRPr="007027FF">
        <w:rPr>
          <w:rFonts w:ascii="Times New Roman" w:hAnsi="Times New Roman" w:cs="Times New Roman"/>
          <w:iCs/>
          <w:lang w:val="lt-LT"/>
        </w:rPr>
        <w:br/>
        <w:t>pirkimo objekto daliai bus sudaroma atskira pirkimo sutartis arba viena bendra sutartis vieno tiekėjo</w:t>
      </w:r>
      <w:r w:rsidRPr="007027FF">
        <w:rPr>
          <w:rFonts w:ascii="Times New Roman" w:hAnsi="Times New Roman" w:cs="Times New Roman"/>
          <w:iCs/>
          <w:lang w:val="lt-LT"/>
        </w:rPr>
        <w:br/>
        <w:t>laimėtoms pirkimo objekto dalims</w:t>
      </w:r>
      <w:r>
        <w:rPr>
          <w:rFonts w:ascii="Times New Roman" w:hAnsi="Times New Roman" w:cs="Times New Roman"/>
          <w:iCs/>
          <w:lang w:val="lt-LT"/>
        </w:rPr>
        <w:t>.</w:t>
      </w:r>
    </w:p>
    <w:p w14:paraId="0CE8F300" w14:textId="28E6C27C" w:rsidR="00F73F3A" w:rsidRPr="00D85718" w:rsidRDefault="00933238" w:rsidP="00F772F5">
      <w:pPr>
        <w:tabs>
          <w:tab w:val="left" w:pos="567"/>
        </w:tabs>
        <w:spacing w:before="60" w:after="60"/>
        <w:jc w:val="both"/>
        <w:rPr>
          <w:iCs/>
          <w:sz w:val="20"/>
          <w:szCs w:val="20"/>
          <w:lang w:eastAsia="ar-SA"/>
        </w:rPr>
      </w:pPr>
      <w:r w:rsidRPr="00D85718">
        <w:rPr>
          <w:iCs/>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22A6684E" w14:textId="6894FB23" w:rsidR="00921B5B" w:rsidRPr="008E4B09" w:rsidRDefault="00BE00F6" w:rsidP="008E4B09">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 xml:space="preserve">Prekės turi būti </w:t>
      </w:r>
      <w:r w:rsidR="00637D81">
        <w:rPr>
          <w:rFonts w:ascii="Times New Roman" w:hAnsi="Times New Roman" w:cs="Times New Roman"/>
          <w:lang w:val="lt-LT"/>
        </w:rPr>
        <w:t xml:space="preserve">perduotos ne vėliau kaip per 3 </w:t>
      </w:r>
      <w:r w:rsidR="00044E4D">
        <w:rPr>
          <w:rFonts w:ascii="Times New Roman" w:hAnsi="Times New Roman" w:cs="Times New Roman"/>
          <w:lang w:val="lt-LT"/>
        </w:rPr>
        <w:t>d</w:t>
      </w:r>
      <w:r w:rsidR="00637D81">
        <w:rPr>
          <w:rFonts w:ascii="Times New Roman" w:hAnsi="Times New Roman" w:cs="Times New Roman"/>
          <w:lang w:val="lt-LT"/>
        </w:rPr>
        <w:t xml:space="preserve">arbo dienas nuo </w:t>
      </w:r>
      <w:r w:rsidR="00637D81" w:rsidRPr="00637D81">
        <w:rPr>
          <w:rFonts w:ascii="Times New Roman" w:hAnsi="Times New Roman" w:cs="Times New Roman"/>
          <w:u w:val="single"/>
          <w:lang w:val="lt-LT"/>
        </w:rPr>
        <w:t>užsakymo pateikimo dienos.</w:t>
      </w:r>
    </w:p>
    <w:sdt>
      <w:sdtPr>
        <w:rPr>
          <w:rFonts w:ascii="Times New Roman" w:eastAsia="Times New Roman" w:hAnsi="Times New Roman" w:cs="Times New Roman"/>
          <w:highlight w:val="lightGray"/>
          <w:lang w:val="lt-LT" w:eastAsia="lt-LT"/>
        </w:rPr>
        <w:alias w:val="Pasirinkti vieną"/>
        <w:tag w:val="Pasirinkti vieną"/>
        <w:id w:val="934791466"/>
        <w:placeholder>
          <w:docPart w:val="CE53F541054D4B438DCF63AC5541DE45"/>
        </w:placeholder>
      </w:sdtPr>
      <w:sdtEndPr>
        <w:rPr>
          <w:rFonts w:asciiTheme="minorHAnsi" w:eastAsiaTheme="minorHAnsi" w:hAnsiTheme="minorHAnsi" w:cstheme="minorBidi"/>
          <w:lang w:val="en-US" w:eastAsia="en-US"/>
        </w:rPr>
      </w:sdtEndPr>
      <w:sdtContent>
        <w:p w14:paraId="313FE588" w14:textId="16C14342" w:rsidR="00262AF0" w:rsidRPr="00262AF0" w:rsidRDefault="00262AF0" w:rsidP="00556159">
          <w:pPr>
            <w:pStyle w:val="Sraopastraipa"/>
            <w:numPr>
              <w:ilvl w:val="1"/>
              <w:numId w:val="29"/>
            </w:numPr>
            <w:suppressAutoHyphens/>
            <w:ind w:left="0" w:firstLine="0"/>
            <w:jc w:val="both"/>
            <w:rPr>
              <w:rFonts w:ascii="Times New Roman" w:hAnsi="Times New Roman" w:cs="Times New Roman"/>
              <w:b/>
              <w:bCs/>
              <w:i/>
              <w:iCs/>
              <w:color w:val="FF0000"/>
              <w:lang w:val="lt-LT"/>
            </w:rPr>
          </w:pPr>
          <w:r w:rsidRPr="00262AF0">
            <w:rPr>
              <w:rFonts w:ascii="Times New Roman" w:eastAsia="Times New Roman" w:hAnsi="Times New Roman" w:cs="Times New Roman"/>
              <w:lang w:val="lt-LT" w:eastAsia="lt-LT"/>
            </w:rPr>
            <w:t>Prekių tiekimo terminas - 12 mėn.</w:t>
          </w:r>
        </w:p>
        <w:p w14:paraId="7A0369E2" w14:textId="6A53F08B" w:rsidR="001D57B5" w:rsidRPr="00806F5D" w:rsidRDefault="00077FCB" w:rsidP="00556159">
          <w:pPr>
            <w:pStyle w:val="Sraopastraipa"/>
            <w:numPr>
              <w:ilvl w:val="1"/>
              <w:numId w:val="29"/>
            </w:numPr>
            <w:suppressAutoHyphens/>
            <w:ind w:left="0" w:firstLine="0"/>
            <w:jc w:val="both"/>
            <w:rPr>
              <w:rFonts w:ascii="Times New Roman" w:hAnsi="Times New Roman" w:cs="Times New Roman"/>
              <w:b/>
              <w:bCs/>
              <w:i/>
              <w:iCs/>
              <w:color w:val="FF0000"/>
              <w:lang w:val="lt-LT"/>
            </w:rPr>
          </w:pPr>
          <w:r w:rsidRPr="00077FCB">
            <w:rPr>
              <w:rFonts w:ascii="Times New Roman" w:hAnsi="Times New Roman" w:cs="Times New Roman"/>
              <w:lang w:val="lt-LT"/>
            </w:rPr>
            <w:t xml:space="preserve">Jeigu Prekių tiekimo (Prekių užsakymų teikimo) metu nėra išperkama Prekių už maksimalią Sutarties vertę, Prekių tiekimo (Prekių užsakymų teikimo) terminas automatiškai pratęsiamas dar </w:t>
          </w:r>
          <w:sdt>
            <w:sdtPr>
              <w:rPr>
                <w:rFonts w:ascii="Times New Roman" w:hAnsi="Times New Roman" w:cs="Times New Roman"/>
              </w:rPr>
              <w:alias w:val="Pratęsimo terminas"/>
              <w:tag w:val="Pratęsimo temrinas"/>
              <w:id w:val="215396482"/>
              <w:placeholder>
                <w:docPart w:val="0EC1C00CBEBF44E6A815A9CC8FE31A1F"/>
              </w:placeholder>
            </w:sdtPr>
            <w:sdtContent>
              <w:r w:rsidR="00486B23" w:rsidRPr="00486B23">
                <w:rPr>
                  <w:rFonts w:ascii="Times New Roman" w:hAnsi="Times New Roman" w:cs="Times New Roman"/>
                  <w:lang w:val="lt-LT"/>
                </w:rPr>
                <w:t>12 (dvylikai)</w:t>
              </w:r>
              <w:r w:rsidRPr="00077FCB">
                <w:rPr>
                  <w:rFonts w:ascii="Times New Roman" w:hAnsi="Times New Roman" w:cs="Times New Roman"/>
                  <w:lang w:val="lt-LT"/>
                </w:rPr>
                <w:t xml:space="preserve"> </w:t>
              </w:r>
            </w:sdtContent>
          </w:sdt>
          <w:r w:rsidRPr="00077FCB">
            <w:rPr>
              <w:rFonts w:ascii="Times New Roman" w:hAnsi="Times New Roman" w:cs="Times New Roman"/>
              <w:lang w:val="lt-LT"/>
            </w:rPr>
            <w:t xml:space="preserve"> mėnesių terminui. </w:t>
          </w:r>
          <w:r w:rsidRPr="007A34B9">
            <w:rPr>
              <w:rFonts w:ascii="Times New Roman" w:hAnsi="Times New Roman" w:cs="Times New Roman"/>
              <w:lang w:val="lt-LT"/>
            </w:rPr>
            <w:t xml:space="preserve">Automatinio pratęsimo sąlyga taikoma </w:t>
          </w:r>
          <w:r w:rsidRPr="007A34B9">
            <w:rPr>
              <w:rFonts w:ascii="Times New Roman" w:hAnsi="Times New Roman" w:cs="Times New Roman"/>
              <w:highlight w:val="lightGray"/>
              <w:lang w:val="lt-LT"/>
            </w:rPr>
            <w:t>[</w:t>
          </w:r>
          <w:r w:rsidR="007A34B9" w:rsidRPr="007A34B9">
            <w:rPr>
              <w:rFonts w:ascii="Times New Roman" w:hAnsi="Times New Roman" w:cs="Times New Roman"/>
              <w:highlight w:val="lightGray"/>
              <w:lang w:val="lt-LT"/>
            </w:rPr>
            <w:t>2</w:t>
          </w:r>
          <w:r w:rsidRPr="007A34B9">
            <w:rPr>
              <w:rFonts w:ascii="Times New Roman" w:hAnsi="Times New Roman" w:cs="Times New Roman"/>
              <w:highlight w:val="lightGray"/>
              <w:lang w:val="lt-LT"/>
            </w:rPr>
            <w:t>]</w:t>
          </w:r>
          <w:r w:rsidRPr="007A34B9">
            <w:rPr>
              <w:rFonts w:ascii="Times New Roman" w:hAnsi="Times New Roman" w:cs="Times New Roman"/>
              <w:lang w:val="lt-LT"/>
            </w:rPr>
            <w:t xml:space="preserve"> kartus/-ą. </w:t>
          </w:r>
          <w:r w:rsidRPr="007A34B9">
            <w:rPr>
              <w:rFonts w:ascii="Times New Roman" w:hAnsi="Times New Roman" w:cs="Times New Roman"/>
              <w:b/>
              <w:bCs/>
              <w:lang w:val="lt-LT"/>
            </w:rPr>
            <w:t xml:space="preserve">Visais atvejais Prekės perduodamos ir (ar) tiekiamos (Prekių užsakymai teikiami) ne ilgiau kaip </w:t>
          </w:r>
          <w:sdt>
            <w:sdtPr>
              <w:rPr>
                <w:rFonts w:ascii="Times New Roman" w:hAnsi="Times New Roman" w:cs="Times New Roman"/>
                <w:b/>
                <w:bCs/>
              </w:rPr>
              <w:alias w:val="prekių pristatymo terminas"/>
              <w:tag w:val="prekių pristatymo terminas"/>
              <w:id w:val="106562750"/>
              <w:placeholder>
                <w:docPart w:val="8260F88C0F4D445B90BAFCE2936DDB80"/>
              </w:placeholder>
            </w:sdtPr>
            <w:sdtContent>
              <w:r w:rsidR="007A34B9">
                <w:rPr>
                  <w:rFonts w:ascii="Times New Roman" w:hAnsi="Times New Roman" w:cs="Times New Roman"/>
                  <w:b/>
                  <w:bCs/>
                  <w:lang w:val="lt-LT"/>
                </w:rPr>
                <w:t xml:space="preserve">36 </w:t>
              </w:r>
            </w:sdtContent>
          </w:sdt>
          <w:r w:rsidRPr="007A34B9">
            <w:rPr>
              <w:rFonts w:ascii="Times New Roman" w:hAnsi="Times New Roman" w:cs="Times New Roman"/>
              <w:b/>
              <w:bCs/>
              <w:lang w:val="lt-LT"/>
            </w:rPr>
            <w:t xml:space="preserve"> mėnesius/-</w:t>
          </w:r>
          <w:proofErr w:type="spellStart"/>
          <w:r w:rsidRPr="007A34B9">
            <w:rPr>
              <w:rFonts w:ascii="Times New Roman" w:hAnsi="Times New Roman" w:cs="Times New Roman"/>
              <w:b/>
              <w:bCs/>
              <w:lang w:val="lt-LT"/>
            </w:rPr>
            <w:t>ių</w:t>
          </w:r>
          <w:proofErr w:type="spellEnd"/>
          <w:r w:rsidRPr="007A34B9">
            <w:rPr>
              <w:rFonts w:ascii="Times New Roman" w:hAnsi="Times New Roman" w:cs="Times New Roman"/>
              <w:b/>
              <w:bCs/>
              <w:lang w:val="lt-LT"/>
            </w:rPr>
            <w:t xml:space="preserve"> nuo Sutarties įsigaliojimo dienos.</w:t>
          </w:r>
        </w:p>
      </w:sdtContent>
    </w:sdt>
    <w:p w14:paraId="6453D73A" w14:textId="1E34F281" w:rsidR="00EF00A4" w:rsidRPr="00ED3A3D" w:rsidRDefault="00EF00A4" w:rsidP="00556159">
      <w:pPr>
        <w:tabs>
          <w:tab w:val="left" w:pos="567"/>
        </w:tabs>
        <w:contextualSpacing/>
        <w:jc w:val="both"/>
        <w:rPr>
          <w:rFonts w:eastAsiaTheme="majorEastAsia"/>
        </w:rPr>
      </w:pPr>
      <w:r w:rsidRPr="00D419CB">
        <w:rPr>
          <w:rFonts w:eastAsiaTheme="majorEastAsia"/>
          <w:b/>
          <w:bCs/>
        </w:rPr>
        <w:t>3.3</w:t>
      </w:r>
      <w:r w:rsidRPr="00EF00A4">
        <w:rPr>
          <w:rFonts w:eastAsiaTheme="majorEastAsia"/>
          <w:b/>
          <w:bCs/>
          <w:sz w:val="22"/>
          <w:szCs w:val="22"/>
        </w:rPr>
        <w:t>.</w:t>
      </w:r>
      <w:r>
        <w:rPr>
          <w:rFonts w:eastAsiaTheme="majorEastAsia"/>
          <w:sz w:val="22"/>
          <w:szCs w:val="22"/>
        </w:rPr>
        <w:tab/>
      </w:r>
      <w:r w:rsidRPr="00ED3A3D">
        <w:rPr>
          <w:rFonts w:eastAsiaTheme="majorEastAsia"/>
        </w:rPr>
        <w:t>Su pristatomomis Prekėmis pateikiamas Prekių perdavimo - priėmimo aktas/krovinio pristatymo važtaraštis arba kitas Prekių perdavimo-priėmimo faktą patvirtinantis dokumentas, kuriame būtų detalizuotos Prekės ir jų kiekiai.</w:t>
      </w:r>
    </w:p>
    <w:p w14:paraId="7F74A6EB" w14:textId="4D5BED10" w:rsidR="00EF00A4" w:rsidRPr="00ED3A3D" w:rsidRDefault="005339AA" w:rsidP="005339AA">
      <w:pPr>
        <w:tabs>
          <w:tab w:val="left" w:pos="567"/>
        </w:tabs>
        <w:spacing w:before="60" w:after="60"/>
        <w:contextualSpacing/>
        <w:jc w:val="both"/>
        <w:rPr>
          <w:rFonts w:eastAsiaTheme="majorEastAsia"/>
        </w:rPr>
      </w:pPr>
      <w:r w:rsidRPr="005339AA">
        <w:rPr>
          <w:rFonts w:eastAsiaTheme="majorEastAsia"/>
          <w:b/>
          <w:bCs/>
        </w:rPr>
        <w:t>3.4.</w:t>
      </w:r>
      <w:r>
        <w:rPr>
          <w:rFonts w:eastAsiaTheme="majorEastAsia"/>
        </w:rPr>
        <w:t xml:space="preserve"> </w:t>
      </w:r>
      <w:r w:rsidR="00EF00A4" w:rsidRPr="00ED3A3D">
        <w:rPr>
          <w:rFonts w:eastAsiaTheme="majorEastAsia"/>
        </w:rPr>
        <w:t>Prekės bus perkamos tik pagal atskirus Pirkėjo pateiktus užsakymus Sutarties galiojimo metu. Tiekėjas turės pristatyti Prekes Techninės specifikacijos</w:t>
      </w:r>
      <w:r w:rsidR="004D0EE8">
        <w:rPr>
          <w:rFonts w:eastAsiaTheme="majorEastAsia"/>
        </w:rPr>
        <w:t xml:space="preserve"> </w:t>
      </w:r>
      <w:r w:rsidR="00935DCE">
        <w:rPr>
          <w:rFonts w:eastAsiaTheme="majorEastAsia"/>
        </w:rPr>
        <w:t xml:space="preserve">Lentelėje Nr. 2 </w:t>
      </w:r>
      <w:r w:rsidR="00EF00A4" w:rsidRPr="00ED3A3D">
        <w:rPr>
          <w:rFonts w:eastAsiaTheme="majorEastAsia"/>
        </w:rPr>
        <w:t>nurodytais adresais (užsakyme bus nurodomos konkretus adresas) Pirkėjo darbo laiku ( I-IV 7.00 – 16.00 val., V 7.00 – 15.30 val.)</w:t>
      </w:r>
      <w:r w:rsidR="00283FAB">
        <w:rPr>
          <w:rFonts w:eastAsiaTheme="majorEastAsia"/>
        </w:rPr>
        <w:t>.</w:t>
      </w:r>
    </w:p>
    <w:p w14:paraId="6FFB426F" w14:textId="22103F49" w:rsidR="00531E33" w:rsidRPr="00806F5D" w:rsidRDefault="005B083F" w:rsidP="005B083F">
      <w:pPr>
        <w:tabs>
          <w:tab w:val="left" w:pos="567"/>
        </w:tabs>
        <w:spacing w:before="60" w:after="60"/>
        <w:contextualSpacing/>
        <w:rPr>
          <w:rFonts w:eastAsiaTheme="majorEastAsia"/>
        </w:rPr>
      </w:pPr>
      <w:bookmarkStart w:id="6" w:name="_Hlk135207120"/>
      <w:r w:rsidRPr="00806F5D">
        <w:rPr>
          <w:rFonts w:eastAsiaTheme="majorEastAsia"/>
          <w:b/>
          <w:bCs/>
        </w:rPr>
        <w:t>3.</w:t>
      </w:r>
      <w:r w:rsidR="00F772F5">
        <w:rPr>
          <w:rFonts w:eastAsiaTheme="majorEastAsia"/>
          <w:b/>
          <w:bCs/>
        </w:rPr>
        <w:t>5</w:t>
      </w:r>
      <w:r w:rsidRPr="00806F5D">
        <w:rPr>
          <w:rFonts w:eastAsiaTheme="majorEastAsia"/>
          <w:b/>
          <w:bCs/>
        </w:rPr>
        <w:t>.</w:t>
      </w:r>
      <w:r w:rsidRPr="00806F5D">
        <w:rPr>
          <w:rFonts w:eastAsiaTheme="majorEastAsia"/>
        </w:rPr>
        <w:t xml:space="preserve"> </w:t>
      </w:r>
      <w:r w:rsidR="00531E33" w:rsidRPr="00806F5D">
        <w:rPr>
          <w:rFonts w:eastAsiaTheme="majorEastAsia"/>
        </w:rPr>
        <w:t xml:space="preserve">Pristatymo adresas (-ai): </w:t>
      </w:r>
    </w:p>
    <w:p w14:paraId="62E7BFDE" w14:textId="21CE6309" w:rsidR="005B083F" w:rsidRDefault="00725DC2" w:rsidP="005B083F">
      <w:pPr>
        <w:tabs>
          <w:tab w:val="left" w:pos="567"/>
        </w:tabs>
        <w:spacing w:before="60" w:after="60"/>
        <w:contextualSpacing/>
        <w:rPr>
          <w:rFonts w:eastAsiaTheme="majorEastAsia"/>
        </w:rPr>
      </w:pP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Pr>
          <w:rFonts w:eastAsiaTheme="majorEastAsia"/>
          <w:sz w:val="22"/>
          <w:szCs w:val="22"/>
        </w:rPr>
        <w:tab/>
      </w:r>
      <w:r w:rsidRPr="00725DC2">
        <w:rPr>
          <w:rFonts w:eastAsiaTheme="majorEastAsia"/>
        </w:rPr>
        <w:t>Lentelė Nr.2</w:t>
      </w:r>
    </w:p>
    <w:p w14:paraId="6862BE8F" w14:textId="77777777" w:rsidR="00725DC2" w:rsidRPr="00725DC2" w:rsidRDefault="00725DC2" w:rsidP="005B083F">
      <w:pPr>
        <w:tabs>
          <w:tab w:val="left" w:pos="567"/>
        </w:tabs>
        <w:spacing w:before="60" w:after="60"/>
        <w:contextualSpacing/>
        <w:rPr>
          <w:rFonts w:eastAsiaTheme="majorEastAsia"/>
        </w:rPr>
      </w:pPr>
    </w:p>
    <w:tbl>
      <w:tblPr>
        <w:tblStyle w:val="Lentelstinklelis1"/>
        <w:tblW w:w="0" w:type="auto"/>
        <w:tblLook w:val="04A0" w:firstRow="1" w:lastRow="0" w:firstColumn="1" w:lastColumn="0" w:noHBand="0" w:noVBand="1"/>
      </w:tblPr>
      <w:tblGrid>
        <w:gridCol w:w="2337"/>
        <w:gridCol w:w="2337"/>
        <w:gridCol w:w="2338"/>
        <w:gridCol w:w="2338"/>
      </w:tblGrid>
      <w:tr w:rsidR="00531E33" w:rsidRPr="009003CD" w14:paraId="092B6BB6" w14:textId="77777777" w:rsidTr="007D30EE">
        <w:trPr>
          <w:trHeight w:val="573"/>
        </w:trPr>
        <w:tc>
          <w:tcPr>
            <w:tcW w:w="2337" w:type="dxa"/>
          </w:tcPr>
          <w:p w14:paraId="15307E55" w14:textId="77777777" w:rsidR="00531E33" w:rsidRPr="00DB52E1" w:rsidRDefault="00531E33" w:rsidP="007D30EE">
            <w:pPr>
              <w:tabs>
                <w:tab w:val="left" w:pos="567"/>
              </w:tabs>
              <w:contextualSpacing/>
              <w:jc w:val="center"/>
              <w:rPr>
                <w:rFonts w:eastAsiaTheme="majorEastAsia"/>
                <w:b/>
                <w:bCs/>
              </w:rPr>
            </w:pPr>
            <w:r w:rsidRPr="00DB52E1">
              <w:rPr>
                <w:rFonts w:eastAsiaTheme="majorEastAsia"/>
                <w:b/>
                <w:bCs/>
              </w:rPr>
              <w:t>Rytų regionas</w:t>
            </w:r>
          </w:p>
        </w:tc>
        <w:tc>
          <w:tcPr>
            <w:tcW w:w="2337" w:type="dxa"/>
          </w:tcPr>
          <w:p w14:paraId="006B4CD6" w14:textId="77777777" w:rsidR="00531E33" w:rsidRPr="00DB52E1" w:rsidRDefault="00531E33" w:rsidP="007D30EE">
            <w:pPr>
              <w:tabs>
                <w:tab w:val="left" w:pos="567"/>
              </w:tabs>
              <w:contextualSpacing/>
              <w:jc w:val="center"/>
              <w:rPr>
                <w:rFonts w:eastAsiaTheme="majorEastAsia"/>
                <w:b/>
                <w:bCs/>
              </w:rPr>
            </w:pPr>
            <w:r w:rsidRPr="00DB52E1">
              <w:rPr>
                <w:rFonts w:eastAsiaTheme="majorEastAsia"/>
                <w:b/>
                <w:bCs/>
              </w:rPr>
              <w:t>Pietų regionas</w:t>
            </w:r>
          </w:p>
        </w:tc>
        <w:tc>
          <w:tcPr>
            <w:tcW w:w="2338" w:type="dxa"/>
          </w:tcPr>
          <w:p w14:paraId="2F6F6BEF" w14:textId="77777777" w:rsidR="00531E33" w:rsidRPr="009E555F" w:rsidRDefault="00531E33" w:rsidP="007D30EE">
            <w:pPr>
              <w:tabs>
                <w:tab w:val="left" w:pos="567"/>
              </w:tabs>
              <w:contextualSpacing/>
              <w:jc w:val="center"/>
              <w:rPr>
                <w:rFonts w:eastAsiaTheme="majorEastAsia"/>
                <w:b/>
                <w:bCs/>
              </w:rPr>
            </w:pPr>
            <w:r w:rsidRPr="009E555F">
              <w:rPr>
                <w:rFonts w:eastAsiaTheme="majorEastAsia"/>
                <w:b/>
                <w:bCs/>
              </w:rPr>
              <w:t>Šiaurės regionas</w:t>
            </w:r>
          </w:p>
        </w:tc>
        <w:tc>
          <w:tcPr>
            <w:tcW w:w="2338" w:type="dxa"/>
          </w:tcPr>
          <w:p w14:paraId="608C8086" w14:textId="77777777" w:rsidR="00531E33" w:rsidRPr="009E555F" w:rsidRDefault="00531E33" w:rsidP="007D30EE">
            <w:pPr>
              <w:tabs>
                <w:tab w:val="left" w:pos="567"/>
              </w:tabs>
              <w:contextualSpacing/>
              <w:jc w:val="center"/>
              <w:rPr>
                <w:rFonts w:eastAsiaTheme="majorEastAsia"/>
                <w:b/>
                <w:bCs/>
              </w:rPr>
            </w:pPr>
            <w:r w:rsidRPr="009E555F">
              <w:rPr>
                <w:rFonts w:eastAsiaTheme="majorEastAsia"/>
                <w:b/>
                <w:bCs/>
              </w:rPr>
              <w:t>Vakarų regionas</w:t>
            </w:r>
          </w:p>
        </w:tc>
      </w:tr>
      <w:tr w:rsidR="00531E33" w:rsidRPr="009003CD" w14:paraId="04D5C4ED" w14:textId="77777777" w:rsidTr="007D30EE">
        <w:tc>
          <w:tcPr>
            <w:tcW w:w="2337" w:type="dxa"/>
            <w:shd w:val="clear" w:color="auto" w:fill="F2F2F2" w:themeFill="background1" w:themeFillShade="F2"/>
          </w:tcPr>
          <w:p w14:paraId="61CFEACC" w14:textId="70C1153A" w:rsidR="00531E33" w:rsidRPr="009003CD" w:rsidRDefault="00966129" w:rsidP="00C67F41">
            <w:pPr>
              <w:tabs>
                <w:tab w:val="left" w:pos="567"/>
              </w:tabs>
              <w:contextualSpacing/>
              <w:jc w:val="center"/>
              <w:rPr>
                <w:rFonts w:eastAsiaTheme="majorEastAsia"/>
              </w:rPr>
            </w:pPr>
            <w:r w:rsidRPr="00966129">
              <w:rPr>
                <w:rFonts w:eastAsiaTheme="majorEastAsia"/>
              </w:rPr>
              <w:t>Šviesos g. 11, LT-20177 Ukmergė</w:t>
            </w:r>
          </w:p>
        </w:tc>
        <w:tc>
          <w:tcPr>
            <w:tcW w:w="2337" w:type="dxa"/>
            <w:shd w:val="clear" w:color="auto" w:fill="F2F2F2" w:themeFill="background1" w:themeFillShade="F2"/>
          </w:tcPr>
          <w:p w14:paraId="006F9178" w14:textId="5623E57D" w:rsidR="00531E33" w:rsidRPr="009003CD" w:rsidRDefault="00F86343" w:rsidP="00C67F41">
            <w:pPr>
              <w:tabs>
                <w:tab w:val="left" w:pos="567"/>
              </w:tabs>
              <w:contextualSpacing/>
              <w:jc w:val="center"/>
              <w:rPr>
                <w:rFonts w:eastAsiaTheme="majorEastAsia"/>
              </w:rPr>
            </w:pPr>
            <w:r w:rsidRPr="00F86343">
              <w:rPr>
                <w:rFonts w:eastAsiaTheme="majorEastAsia"/>
              </w:rPr>
              <w:t>Ukmergės g. 16, LT-55101 Jonava</w:t>
            </w:r>
          </w:p>
        </w:tc>
        <w:tc>
          <w:tcPr>
            <w:tcW w:w="2338" w:type="dxa"/>
            <w:shd w:val="clear" w:color="auto" w:fill="F2F2F2" w:themeFill="background1" w:themeFillShade="F2"/>
          </w:tcPr>
          <w:p w14:paraId="532C57A6" w14:textId="5EE20B6D" w:rsidR="00531E33" w:rsidRPr="009003CD" w:rsidRDefault="007819C9" w:rsidP="00C67F41">
            <w:pPr>
              <w:tabs>
                <w:tab w:val="left" w:pos="567"/>
              </w:tabs>
              <w:contextualSpacing/>
              <w:jc w:val="center"/>
              <w:rPr>
                <w:rFonts w:eastAsiaTheme="majorEastAsia"/>
              </w:rPr>
            </w:pPr>
            <w:r w:rsidRPr="007819C9">
              <w:rPr>
                <w:rFonts w:eastAsiaTheme="majorEastAsia"/>
              </w:rPr>
              <w:t>Birutės g. 4, LT-57177 Kėdainiai</w:t>
            </w:r>
          </w:p>
        </w:tc>
        <w:tc>
          <w:tcPr>
            <w:tcW w:w="2338" w:type="dxa"/>
            <w:shd w:val="clear" w:color="auto" w:fill="F2F2F2" w:themeFill="background1" w:themeFillShade="F2"/>
          </w:tcPr>
          <w:p w14:paraId="672B57D7" w14:textId="2A9245CB" w:rsidR="00531E33" w:rsidRPr="009003CD" w:rsidRDefault="00BA646E" w:rsidP="00C67F41">
            <w:pPr>
              <w:tabs>
                <w:tab w:val="left" w:pos="567"/>
              </w:tabs>
              <w:contextualSpacing/>
              <w:jc w:val="center"/>
              <w:rPr>
                <w:rFonts w:eastAsiaTheme="majorEastAsia"/>
              </w:rPr>
            </w:pPr>
            <w:proofErr w:type="spellStart"/>
            <w:r w:rsidRPr="00BA646E">
              <w:rPr>
                <w:rFonts w:eastAsiaTheme="majorEastAsia"/>
              </w:rPr>
              <w:t>Džiuginėnų</w:t>
            </w:r>
            <w:proofErr w:type="spellEnd"/>
            <w:r w:rsidRPr="00BA646E">
              <w:rPr>
                <w:rFonts w:eastAsiaTheme="majorEastAsia"/>
              </w:rPr>
              <w:t xml:space="preserve"> k., Gadūnavo sen., LT-87415 Telšių r.</w:t>
            </w:r>
          </w:p>
        </w:tc>
      </w:tr>
      <w:tr w:rsidR="00531E33" w:rsidRPr="009003CD" w14:paraId="407E6B1B" w14:textId="77777777" w:rsidTr="007D30EE">
        <w:tc>
          <w:tcPr>
            <w:tcW w:w="2337" w:type="dxa"/>
            <w:shd w:val="clear" w:color="auto" w:fill="F2F2F2" w:themeFill="background1" w:themeFillShade="F2"/>
          </w:tcPr>
          <w:p w14:paraId="17F06834" w14:textId="18D202DE" w:rsidR="00531E33" w:rsidRPr="009003CD" w:rsidRDefault="00806DA6" w:rsidP="00C67F41">
            <w:pPr>
              <w:tabs>
                <w:tab w:val="left" w:pos="567"/>
              </w:tabs>
              <w:contextualSpacing/>
              <w:jc w:val="center"/>
              <w:rPr>
                <w:rFonts w:eastAsiaTheme="majorEastAsia"/>
              </w:rPr>
            </w:pPr>
            <w:proofErr w:type="spellStart"/>
            <w:r w:rsidRPr="00806DA6">
              <w:rPr>
                <w:rFonts w:eastAsiaTheme="majorEastAsia"/>
              </w:rPr>
              <w:t>Zibalų</w:t>
            </w:r>
            <w:proofErr w:type="spellEnd"/>
            <w:r w:rsidRPr="00806DA6">
              <w:rPr>
                <w:rFonts w:eastAsiaTheme="majorEastAsia"/>
              </w:rPr>
              <w:t xml:space="preserve"> g. 21, LT-19107, Širvintos</w:t>
            </w:r>
          </w:p>
        </w:tc>
        <w:tc>
          <w:tcPr>
            <w:tcW w:w="2337" w:type="dxa"/>
            <w:shd w:val="clear" w:color="auto" w:fill="F2F2F2" w:themeFill="background1" w:themeFillShade="F2"/>
          </w:tcPr>
          <w:p w14:paraId="7CDA5DE4" w14:textId="5522AF80" w:rsidR="00531E33" w:rsidRPr="009003CD" w:rsidRDefault="00F86343" w:rsidP="00C67F41">
            <w:pPr>
              <w:tabs>
                <w:tab w:val="left" w:pos="567"/>
              </w:tabs>
              <w:contextualSpacing/>
              <w:jc w:val="center"/>
              <w:rPr>
                <w:rFonts w:eastAsiaTheme="majorEastAsia"/>
              </w:rPr>
            </w:pPr>
            <w:r w:rsidRPr="00F86343">
              <w:rPr>
                <w:rFonts w:eastAsiaTheme="majorEastAsia"/>
              </w:rPr>
              <w:t>Vytauto Didžiojo g. 118, LT-56111 Kaišiadorys</w:t>
            </w:r>
          </w:p>
        </w:tc>
        <w:tc>
          <w:tcPr>
            <w:tcW w:w="2338" w:type="dxa"/>
            <w:shd w:val="clear" w:color="auto" w:fill="F2F2F2" w:themeFill="background1" w:themeFillShade="F2"/>
          </w:tcPr>
          <w:p w14:paraId="6050ED36" w14:textId="544A24AF" w:rsidR="00531E33" w:rsidRPr="009003CD" w:rsidRDefault="007819C9" w:rsidP="00C67F41">
            <w:pPr>
              <w:tabs>
                <w:tab w:val="left" w:pos="567"/>
              </w:tabs>
              <w:contextualSpacing/>
              <w:jc w:val="center"/>
              <w:rPr>
                <w:rFonts w:eastAsiaTheme="majorEastAsia"/>
              </w:rPr>
            </w:pPr>
            <w:r w:rsidRPr="007819C9">
              <w:rPr>
                <w:rFonts w:eastAsiaTheme="majorEastAsia"/>
              </w:rPr>
              <w:t>Purienų g. 4, LT-82144 Radviliškis</w:t>
            </w:r>
          </w:p>
        </w:tc>
        <w:tc>
          <w:tcPr>
            <w:tcW w:w="2338" w:type="dxa"/>
            <w:shd w:val="clear" w:color="auto" w:fill="F2F2F2" w:themeFill="background1" w:themeFillShade="F2"/>
          </w:tcPr>
          <w:p w14:paraId="1BA91459" w14:textId="4F212F40" w:rsidR="00531E33" w:rsidRPr="009003CD" w:rsidRDefault="00BA646E" w:rsidP="00C67F41">
            <w:pPr>
              <w:tabs>
                <w:tab w:val="left" w:pos="567"/>
              </w:tabs>
              <w:contextualSpacing/>
              <w:jc w:val="center"/>
              <w:rPr>
                <w:rFonts w:eastAsiaTheme="majorEastAsia"/>
              </w:rPr>
            </w:pPr>
            <w:r w:rsidRPr="00BA646E">
              <w:rPr>
                <w:rFonts w:eastAsiaTheme="majorEastAsia"/>
              </w:rPr>
              <w:t>Viekšnių g. 14, LT-85372 Akmenė</w:t>
            </w:r>
          </w:p>
        </w:tc>
      </w:tr>
      <w:tr w:rsidR="00531E33" w:rsidRPr="009003CD" w14:paraId="5950320F" w14:textId="77777777" w:rsidTr="007D30EE">
        <w:tc>
          <w:tcPr>
            <w:tcW w:w="2337" w:type="dxa"/>
            <w:shd w:val="clear" w:color="auto" w:fill="F2F2F2" w:themeFill="background1" w:themeFillShade="F2"/>
          </w:tcPr>
          <w:p w14:paraId="4CDFBD4E" w14:textId="4D3BC4F6" w:rsidR="00531E33" w:rsidRPr="009003CD" w:rsidRDefault="00844E41" w:rsidP="00C67F41">
            <w:pPr>
              <w:tabs>
                <w:tab w:val="left" w:pos="567"/>
              </w:tabs>
              <w:contextualSpacing/>
              <w:jc w:val="center"/>
              <w:rPr>
                <w:rFonts w:eastAsiaTheme="majorEastAsia"/>
              </w:rPr>
            </w:pPr>
            <w:r w:rsidRPr="00844E41">
              <w:rPr>
                <w:rFonts w:eastAsiaTheme="majorEastAsia"/>
              </w:rPr>
              <w:t>Li</w:t>
            </w:r>
            <w:r>
              <w:rPr>
                <w:rFonts w:eastAsiaTheme="majorEastAsia"/>
              </w:rPr>
              <w:t>e</w:t>
            </w:r>
            <w:r w:rsidRPr="00844E41">
              <w:rPr>
                <w:rFonts w:eastAsiaTheme="majorEastAsia"/>
              </w:rPr>
              <w:t>pkalnio g. 81A, LT-02120 Vilnius</w:t>
            </w:r>
          </w:p>
        </w:tc>
        <w:tc>
          <w:tcPr>
            <w:tcW w:w="2337" w:type="dxa"/>
            <w:shd w:val="clear" w:color="auto" w:fill="F2F2F2" w:themeFill="background1" w:themeFillShade="F2"/>
          </w:tcPr>
          <w:p w14:paraId="3E6E32A7" w14:textId="14438566" w:rsidR="00531E33" w:rsidRPr="009003CD" w:rsidRDefault="00A17E75" w:rsidP="00C67F41">
            <w:pPr>
              <w:tabs>
                <w:tab w:val="left" w:pos="567"/>
              </w:tabs>
              <w:contextualSpacing/>
              <w:jc w:val="center"/>
              <w:rPr>
                <w:rFonts w:eastAsiaTheme="majorEastAsia"/>
              </w:rPr>
            </w:pPr>
            <w:r w:rsidRPr="00A17E75">
              <w:rPr>
                <w:rFonts w:eastAsiaTheme="majorEastAsia"/>
              </w:rPr>
              <w:t xml:space="preserve">Sodininkų g. 2, LT-56327 </w:t>
            </w:r>
            <w:proofErr w:type="spellStart"/>
            <w:r w:rsidRPr="00A17E75">
              <w:rPr>
                <w:rFonts w:eastAsiaTheme="majorEastAsia"/>
              </w:rPr>
              <w:t>Karčiupio</w:t>
            </w:r>
            <w:proofErr w:type="spellEnd"/>
            <w:r w:rsidRPr="00A17E75">
              <w:rPr>
                <w:rFonts w:eastAsiaTheme="majorEastAsia"/>
              </w:rPr>
              <w:t xml:space="preserve"> kaimas</w:t>
            </w:r>
          </w:p>
        </w:tc>
        <w:tc>
          <w:tcPr>
            <w:tcW w:w="2338" w:type="dxa"/>
            <w:shd w:val="clear" w:color="auto" w:fill="F2F2F2" w:themeFill="background1" w:themeFillShade="F2"/>
          </w:tcPr>
          <w:p w14:paraId="2499F7ED" w14:textId="1286A992" w:rsidR="00531E33" w:rsidRPr="009003CD" w:rsidRDefault="007819C9" w:rsidP="00C67F41">
            <w:pPr>
              <w:tabs>
                <w:tab w:val="left" w:pos="567"/>
              </w:tabs>
              <w:contextualSpacing/>
              <w:jc w:val="center"/>
              <w:rPr>
                <w:rFonts w:eastAsiaTheme="majorEastAsia"/>
              </w:rPr>
            </w:pPr>
            <w:r w:rsidRPr="007819C9">
              <w:rPr>
                <w:rFonts w:eastAsiaTheme="majorEastAsia"/>
              </w:rPr>
              <w:t>Liepų g. 15, LT-60119 Raseiniai</w:t>
            </w:r>
          </w:p>
        </w:tc>
        <w:tc>
          <w:tcPr>
            <w:tcW w:w="2338" w:type="dxa"/>
            <w:shd w:val="clear" w:color="auto" w:fill="F2F2F2" w:themeFill="background1" w:themeFillShade="F2"/>
          </w:tcPr>
          <w:p w14:paraId="41C90EF9" w14:textId="51DCBD82" w:rsidR="00531E33" w:rsidRPr="009003CD" w:rsidRDefault="00BA646E" w:rsidP="00C67F41">
            <w:pPr>
              <w:tabs>
                <w:tab w:val="left" w:pos="567"/>
              </w:tabs>
              <w:contextualSpacing/>
              <w:jc w:val="center"/>
              <w:rPr>
                <w:rFonts w:eastAsiaTheme="majorEastAsia"/>
              </w:rPr>
            </w:pPr>
            <w:r w:rsidRPr="00BA646E">
              <w:rPr>
                <w:rFonts w:eastAsiaTheme="majorEastAsia"/>
              </w:rPr>
              <w:t>Laižuvos g. 80, LT-89213 Mažeikiai</w:t>
            </w:r>
          </w:p>
        </w:tc>
      </w:tr>
      <w:tr w:rsidR="00531E33" w:rsidRPr="009003CD" w14:paraId="3A48C286" w14:textId="77777777" w:rsidTr="007D30EE">
        <w:tc>
          <w:tcPr>
            <w:tcW w:w="2337" w:type="dxa"/>
            <w:shd w:val="clear" w:color="auto" w:fill="F2F2F2" w:themeFill="background1" w:themeFillShade="F2"/>
          </w:tcPr>
          <w:p w14:paraId="749D4DDA" w14:textId="30D3587C" w:rsidR="00531E33" w:rsidRPr="009003CD" w:rsidRDefault="00844E41" w:rsidP="00C67F41">
            <w:pPr>
              <w:tabs>
                <w:tab w:val="left" w:pos="567"/>
              </w:tabs>
              <w:contextualSpacing/>
              <w:jc w:val="center"/>
              <w:rPr>
                <w:rFonts w:eastAsiaTheme="majorEastAsia"/>
              </w:rPr>
            </w:pPr>
            <w:r w:rsidRPr="00844E41">
              <w:rPr>
                <w:rFonts w:eastAsiaTheme="majorEastAsia"/>
              </w:rPr>
              <w:t>Pramonės 6B, LT-17105 Šalčininkai</w:t>
            </w:r>
          </w:p>
        </w:tc>
        <w:tc>
          <w:tcPr>
            <w:tcW w:w="2337" w:type="dxa"/>
            <w:shd w:val="clear" w:color="auto" w:fill="F2F2F2" w:themeFill="background1" w:themeFillShade="F2"/>
          </w:tcPr>
          <w:p w14:paraId="51C08D52" w14:textId="69793E28" w:rsidR="00531E33" w:rsidRPr="009003CD" w:rsidRDefault="0075644C" w:rsidP="00C67F41">
            <w:pPr>
              <w:tabs>
                <w:tab w:val="left" w:pos="567"/>
              </w:tabs>
              <w:contextualSpacing/>
              <w:jc w:val="center"/>
              <w:rPr>
                <w:rFonts w:eastAsiaTheme="majorEastAsia"/>
              </w:rPr>
            </w:pPr>
            <w:proofErr w:type="spellStart"/>
            <w:r w:rsidRPr="0075644C">
              <w:rPr>
                <w:rFonts w:eastAsiaTheme="majorEastAsia"/>
              </w:rPr>
              <w:t>Senkelio</w:t>
            </w:r>
            <w:proofErr w:type="spellEnd"/>
            <w:r w:rsidRPr="0075644C">
              <w:rPr>
                <w:rFonts w:eastAsiaTheme="majorEastAsia"/>
              </w:rPr>
              <w:t xml:space="preserve"> g. 13,LT-21107 Trakai</w:t>
            </w:r>
          </w:p>
        </w:tc>
        <w:tc>
          <w:tcPr>
            <w:tcW w:w="2338" w:type="dxa"/>
            <w:shd w:val="clear" w:color="auto" w:fill="F2F2F2" w:themeFill="background1" w:themeFillShade="F2"/>
          </w:tcPr>
          <w:p w14:paraId="62FA56A2" w14:textId="6B319DDA" w:rsidR="00531E33" w:rsidRPr="009003CD" w:rsidRDefault="00786F20" w:rsidP="00C67F41">
            <w:pPr>
              <w:tabs>
                <w:tab w:val="left" w:pos="567"/>
              </w:tabs>
              <w:contextualSpacing/>
              <w:jc w:val="center"/>
              <w:rPr>
                <w:rFonts w:eastAsiaTheme="majorEastAsia"/>
              </w:rPr>
            </w:pPr>
            <w:r w:rsidRPr="00786F20">
              <w:rPr>
                <w:rFonts w:eastAsiaTheme="majorEastAsia"/>
              </w:rPr>
              <w:t xml:space="preserve">Dubysos g. 48, LT-60246 </w:t>
            </w:r>
            <w:proofErr w:type="spellStart"/>
            <w:r w:rsidRPr="00786F20">
              <w:rPr>
                <w:rFonts w:eastAsiaTheme="majorEastAsia"/>
              </w:rPr>
              <w:t>Gėluvos</w:t>
            </w:r>
            <w:proofErr w:type="spellEnd"/>
            <w:r w:rsidRPr="00786F20">
              <w:rPr>
                <w:rFonts w:eastAsiaTheme="majorEastAsia"/>
              </w:rPr>
              <w:t xml:space="preserve"> k., Ariogalos sen., Raseinių r.</w:t>
            </w:r>
          </w:p>
        </w:tc>
        <w:tc>
          <w:tcPr>
            <w:tcW w:w="2338" w:type="dxa"/>
            <w:shd w:val="clear" w:color="auto" w:fill="F2F2F2" w:themeFill="background1" w:themeFillShade="F2"/>
          </w:tcPr>
          <w:p w14:paraId="2DE80D08" w14:textId="69365D51" w:rsidR="00531E33" w:rsidRPr="009003CD" w:rsidRDefault="00402E03" w:rsidP="00C67F41">
            <w:pPr>
              <w:tabs>
                <w:tab w:val="left" w:pos="567"/>
              </w:tabs>
              <w:contextualSpacing/>
              <w:jc w:val="center"/>
              <w:rPr>
                <w:rFonts w:eastAsiaTheme="majorEastAsia"/>
              </w:rPr>
            </w:pPr>
            <w:r w:rsidRPr="00402E03">
              <w:rPr>
                <w:rFonts w:eastAsiaTheme="majorEastAsia"/>
              </w:rPr>
              <w:t>Vytauto g. 112, LT-97133 Kretinga</w:t>
            </w:r>
          </w:p>
        </w:tc>
      </w:tr>
      <w:tr w:rsidR="00531E33" w:rsidRPr="009003CD" w14:paraId="01980DDB" w14:textId="77777777" w:rsidTr="007D30EE">
        <w:tc>
          <w:tcPr>
            <w:tcW w:w="2337" w:type="dxa"/>
            <w:shd w:val="clear" w:color="auto" w:fill="F2F2F2" w:themeFill="background1" w:themeFillShade="F2"/>
          </w:tcPr>
          <w:p w14:paraId="145B679F" w14:textId="5531F681" w:rsidR="00531E33" w:rsidRPr="009003CD" w:rsidRDefault="005F4E7D" w:rsidP="00C67F41">
            <w:pPr>
              <w:tabs>
                <w:tab w:val="left" w:pos="567"/>
              </w:tabs>
              <w:contextualSpacing/>
              <w:jc w:val="center"/>
              <w:rPr>
                <w:rFonts w:eastAsiaTheme="majorEastAsia"/>
              </w:rPr>
            </w:pPr>
            <w:r w:rsidRPr="005F4E7D">
              <w:rPr>
                <w:rFonts w:eastAsiaTheme="majorEastAsia"/>
              </w:rPr>
              <w:t>Jūžintų g. 3, LT-42164 Rokiškis</w:t>
            </w:r>
          </w:p>
        </w:tc>
        <w:tc>
          <w:tcPr>
            <w:tcW w:w="2337" w:type="dxa"/>
            <w:shd w:val="clear" w:color="auto" w:fill="F2F2F2" w:themeFill="background1" w:themeFillShade="F2"/>
          </w:tcPr>
          <w:p w14:paraId="11A3098B" w14:textId="6B65F3E9" w:rsidR="00531E33" w:rsidRPr="009003CD" w:rsidRDefault="00D521BA" w:rsidP="00C67F41">
            <w:pPr>
              <w:tabs>
                <w:tab w:val="left" w:pos="567"/>
              </w:tabs>
              <w:contextualSpacing/>
              <w:jc w:val="center"/>
              <w:rPr>
                <w:rFonts w:eastAsiaTheme="majorEastAsia"/>
              </w:rPr>
            </w:pPr>
            <w:r w:rsidRPr="00D521BA">
              <w:rPr>
                <w:rFonts w:eastAsiaTheme="majorEastAsia"/>
              </w:rPr>
              <w:t>Statybininkų  g. 16</w:t>
            </w:r>
            <w:r>
              <w:rPr>
                <w:rFonts w:eastAsiaTheme="majorEastAsia"/>
              </w:rPr>
              <w:t>,</w:t>
            </w:r>
            <w:r w:rsidRPr="00D521BA">
              <w:rPr>
                <w:rFonts w:eastAsiaTheme="majorEastAsia"/>
              </w:rPr>
              <w:t xml:space="preserve"> LT-21389, Vievis</w:t>
            </w:r>
          </w:p>
        </w:tc>
        <w:tc>
          <w:tcPr>
            <w:tcW w:w="2338" w:type="dxa"/>
            <w:shd w:val="clear" w:color="auto" w:fill="F2F2F2" w:themeFill="background1" w:themeFillShade="F2"/>
          </w:tcPr>
          <w:p w14:paraId="36B1D79D" w14:textId="000DEA05" w:rsidR="00531E33" w:rsidRPr="009003CD" w:rsidRDefault="00786F20" w:rsidP="00C67F41">
            <w:pPr>
              <w:tabs>
                <w:tab w:val="left" w:pos="567"/>
              </w:tabs>
              <w:contextualSpacing/>
              <w:jc w:val="center"/>
              <w:rPr>
                <w:rFonts w:eastAsiaTheme="majorEastAsia"/>
              </w:rPr>
            </w:pPr>
            <w:r w:rsidRPr="00786F20">
              <w:rPr>
                <w:rFonts w:eastAsiaTheme="majorEastAsia"/>
              </w:rPr>
              <w:t>Raseinių g. 70, LT-86188 Kelmė</w:t>
            </w:r>
          </w:p>
        </w:tc>
        <w:tc>
          <w:tcPr>
            <w:tcW w:w="2338" w:type="dxa"/>
            <w:shd w:val="clear" w:color="auto" w:fill="F2F2F2" w:themeFill="background1" w:themeFillShade="F2"/>
          </w:tcPr>
          <w:p w14:paraId="5FA96BC3" w14:textId="75AE2C5E" w:rsidR="00531E33" w:rsidRPr="009003CD" w:rsidRDefault="00402E03" w:rsidP="00C67F41">
            <w:pPr>
              <w:tabs>
                <w:tab w:val="left" w:pos="567"/>
              </w:tabs>
              <w:contextualSpacing/>
              <w:jc w:val="center"/>
              <w:rPr>
                <w:rFonts w:eastAsiaTheme="majorEastAsia"/>
              </w:rPr>
            </w:pPr>
            <w:r w:rsidRPr="00402E03">
              <w:rPr>
                <w:rFonts w:eastAsiaTheme="majorEastAsia"/>
              </w:rPr>
              <w:t>Stoties g. 11, LT-90115 Plungė</w:t>
            </w:r>
          </w:p>
        </w:tc>
      </w:tr>
      <w:tr w:rsidR="00531E33" w:rsidRPr="009003CD" w14:paraId="1D10E90F" w14:textId="77777777" w:rsidTr="007D30EE">
        <w:tc>
          <w:tcPr>
            <w:tcW w:w="2337" w:type="dxa"/>
            <w:shd w:val="clear" w:color="auto" w:fill="F2F2F2" w:themeFill="background1" w:themeFillShade="F2"/>
          </w:tcPr>
          <w:p w14:paraId="41584142" w14:textId="3F482306" w:rsidR="00531E33" w:rsidRPr="009003CD" w:rsidRDefault="005F4E7D" w:rsidP="00C67F41">
            <w:pPr>
              <w:tabs>
                <w:tab w:val="left" w:pos="567"/>
              </w:tabs>
              <w:contextualSpacing/>
              <w:jc w:val="center"/>
              <w:rPr>
                <w:rFonts w:eastAsiaTheme="majorEastAsia"/>
              </w:rPr>
            </w:pPr>
            <w:r w:rsidRPr="005F4E7D">
              <w:rPr>
                <w:rFonts w:eastAsiaTheme="majorEastAsia"/>
              </w:rPr>
              <w:lastRenderedPageBreak/>
              <w:t>Panevėžio g. 7, LT-40134 Kupiškis</w:t>
            </w:r>
          </w:p>
        </w:tc>
        <w:tc>
          <w:tcPr>
            <w:tcW w:w="2337" w:type="dxa"/>
            <w:shd w:val="clear" w:color="auto" w:fill="F2F2F2" w:themeFill="background1" w:themeFillShade="F2"/>
          </w:tcPr>
          <w:p w14:paraId="71CC4B61" w14:textId="33235DE6" w:rsidR="00531E33" w:rsidRPr="009003CD" w:rsidRDefault="00202D2F" w:rsidP="00C67F41">
            <w:pPr>
              <w:tabs>
                <w:tab w:val="left" w:pos="567"/>
              </w:tabs>
              <w:contextualSpacing/>
              <w:jc w:val="center"/>
              <w:rPr>
                <w:rFonts w:eastAsiaTheme="majorEastAsia"/>
              </w:rPr>
            </w:pPr>
            <w:r w:rsidRPr="00202D2F">
              <w:rPr>
                <w:rFonts w:eastAsiaTheme="majorEastAsia"/>
              </w:rPr>
              <w:t>Turistų g. 11, LT-67102, Lazdijai</w:t>
            </w:r>
          </w:p>
        </w:tc>
        <w:tc>
          <w:tcPr>
            <w:tcW w:w="2338" w:type="dxa"/>
            <w:shd w:val="clear" w:color="auto" w:fill="F2F2F2" w:themeFill="background1" w:themeFillShade="F2"/>
            <w:vAlign w:val="center"/>
          </w:tcPr>
          <w:p w14:paraId="4574BBB4" w14:textId="4F539078" w:rsidR="00531E33" w:rsidRPr="009003CD" w:rsidRDefault="0016785E" w:rsidP="00C67F41">
            <w:pPr>
              <w:tabs>
                <w:tab w:val="left" w:pos="567"/>
              </w:tabs>
              <w:contextualSpacing/>
              <w:jc w:val="center"/>
              <w:rPr>
                <w:rFonts w:eastAsiaTheme="majorEastAsia"/>
              </w:rPr>
            </w:pPr>
            <w:r w:rsidRPr="0016785E">
              <w:rPr>
                <w:rFonts w:eastAsiaTheme="majorEastAsia"/>
              </w:rPr>
              <w:t xml:space="preserve">Miško g. 2a, </w:t>
            </w:r>
            <w:proofErr w:type="spellStart"/>
            <w:r w:rsidRPr="0016785E">
              <w:rPr>
                <w:rFonts w:eastAsiaTheme="majorEastAsia"/>
              </w:rPr>
              <w:t>Šilagalio</w:t>
            </w:r>
            <w:proofErr w:type="spellEnd"/>
            <w:r w:rsidRPr="0016785E">
              <w:rPr>
                <w:rFonts w:eastAsiaTheme="majorEastAsia"/>
              </w:rPr>
              <w:t xml:space="preserve"> km. LT-36220 Panevėžio r.</w:t>
            </w:r>
          </w:p>
        </w:tc>
        <w:tc>
          <w:tcPr>
            <w:tcW w:w="2338" w:type="dxa"/>
            <w:shd w:val="clear" w:color="auto" w:fill="F2F2F2" w:themeFill="background1" w:themeFillShade="F2"/>
          </w:tcPr>
          <w:p w14:paraId="2A51BEC9" w14:textId="45ECB4CF" w:rsidR="00531E33" w:rsidRPr="009003CD" w:rsidRDefault="000E2DFF" w:rsidP="00C67F41">
            <w:pPr>
              <w:tabs>
                <w:tab w:val="left" w:pos="567"/>
              </w:tabs>
              <w:contextualSpacing/>
              <w:jc w:val="center"/>
              <w:rPr>
                <w:rFonts w:eastAsiaTheme="majorEastAsia"/>
              </w:rPr>
            </w:pPr>
            <w:r w:rsidRPr="000E2DFF">
              <w:rPr>
                <w:rFonts w:eastAsiaTheme="majorEastAsia"/>
              </w:rPr>
              <w:t>Mosėdžio g. 23, LT-98120 Skuodas</w:t>
            </w:r>
          </w:p>
        </w:tc>
      </w:tr>
      <w:tr w:rsidR="008E0D5E" w:rsidRPr="009003CD" w14:paraId="0A8B68E8" w14:textId="77777777" w:rsidTr="007D30EE">
        <w:tc>
          <w:tcPr>
            <w:tcW w:w="2337" w:type="dxa"/>
            <w:shd w:val="clear" w:color="auto" w:fill="F2F2F2" w:themeFill="background1" w:themeFillShade="F2"/>
          </w:tcPr>
          <w:p w14:paraId="2CC9953B" w14:textId="79714DD2" w:rsidR="008E0D5E" w:rsidRPr="009003CD" w:rsidRDefault="00161B10" w:rsidP="00C67F41">
            <w:pPr>
              <w:tabs>
                <w:tab w:val="left" w:pos="567"/>
              </w:tabs>
              <w:contextualSpacing/>
              <w:jc w:val="center"/>
              <w:rPr>
                <w:rFonts w:eastAsiaTheme="majorEastAsia"/>
              </w:rPr>
            </w:pPr>
            <w:r w:rsidRPr="00161B10">
              <w:rPr>
                <w:rFonts w:eastAsiaTheme="majorEastAsia"/>
              </w:rPr>
              <w:t>Kauno g. 1, LT-32134, Zarasai</w:t>
            </w:r>
          </w:p>
        </w:tc>
        <w:tc>
          <w:tcPr>
            <w:tcW w:w="2337" w:type="dxa"/>
            <w:shd w:val="clear" w:color="auto" w:fill="F2F2F2" w:themeFill="background1" w:themeFillShade="F2"/>
          </w:tcPr>
          <w:p w14:paraId="4C6EB56D" w14:textId="6D4564FF" w:rsidR="008E0D5E" w:rsidRPr="009003CD" w:rsidRDefault="00933CD1" w:rsidP="00C67F41">
            <w:pPr>
              <w:tabs>
                <w:tab w:val="left" w:pos="567"/>
              </w:tabs>
              <w:contextualSpacing/>
              <w:jc w:val="center"/>
              <w:rPr>
                <w:rFonts w:eastAsiaTheme="majorEastAsia"/>
              </w:rPr>
            </w:pPr>
            <w:r w:rsidRPr="00933CD1">
              <w:rPr>
                <w:rFonts w:eastAsiaTheme="majorEastAsia"/>
              </w:rPr>
              <w:t>Gamyklų g. 12, LT-68108 Marijampolė</w:t>
            </w:r>
          </w:p>
        </w:tc>
        <w:tc>
          <w:tcPr>
            <w:tcW w:w="2338" w:type="dxa"/>
            <w:shd w:val="clear" w:color="auto" w:fill="F2F2F2" w:themeFill="background1" w:themeFillShade="F2"/>
          </w:tcPr>
          <w:p w14:paraId="4E32EAE4" w14:textId="3F6B7D21" w:rsidR="008E0D5E" w:rsidRPr="009003CD" w:rsidRDefault="009257D1" w:rsidP="00C67F41">
            <w:pPr>
              <w:tabs>
                <w:tab w:val="left" w:pos="567"/>
              </w:tabs>
              <w:contextualSpacing/>
              <w:jc w:val="center"/>
              <w:rPr>
                <w:rFonts w:eastAsiaTheme="majorEastAsia"/>
              </w:rPr>
            </w:pPr>
            <w:r w:rsidRPr="009257D1">
              <w:rPr>
                <w:rFonts w:eastAsiaTheme="majorEastAsia"/>
              </w:rPr>
              <w:t>Stoties 20,  LT-39106  Pasvalys</w:t>
            </w:r>
          </w:p>
        </w:tc>
        <w:tc>
          <w:tcPr>
            <w:tcW w:w="2338" w:type="dxa"/>
            <w:shd w:val="clear" w:color="auto" w:fill="F2F2F2" w:themeFill="background1" w:themeFillShade="F2"/>
          </w:tcPr>
          <w:p w14:paraId="126A13EF" w14:textId="0B1FB415" w:rsidR="008E0D5E" w:rsidRPr="009003CD" w:rsidRDefault="000E2DFF" w:rsidP="00C67F41">
            <w:pPr>
              <w:tabs>
                <w:tab w:val="left" w:pos="567"/>
              </w:tabs>
              <w:contextualSpacing/>
              <w:jc w:val="center"/>
              <w:rPr>
                <w:rFonts w:eastAsiaTheme="majorEastAsia"/>
              </w:rPr>
            </w:pPr>
            <w:r w:rsidRPr="000E2DFF">
              <w:rPr>
                <w:rFonts w:eastAsiaTheme="majorEastAsia"/>
              </w:rPr>
              <w:t>Laisvės g. 50, LT-72309, Tauragė</w:t>
            </w:r>
          </w:p>
        </w:tc>
      </w:tr>
      <w:tr w:rsidR="008E0D5E" w:rsidRPr="009003CD" w14:paraId="71C87A48" w14:textId="77777777" w:rsidTr="007D30EE">
        <w:tc>
          <w:tcPr>
            <w:tcW w:w="2337" w:type="dxa"/>
            <w:shd w:val="clear" w:color="auto" w:fill="F2F2F2" w:themeFill="background1" w:themeFillShade="F2"/>
          </w:tcPr>
          <w:p w14:paraId="21443EC9" w14:textId="07C09010" w:rsidR="008E0D5E" w:rsidRPr="009003CD" w:rsidRDefault="00161B10" w:rsidP="00C67F41">
            <w:pPr>
              <w:tabs>
                <w:tab w:val="left" w:pos="567"/>
              </w:tabs>
              <w:contextualSpacing/>
              <w:jc w:val="center"/>
              <w:rPr>
                <w:rFonts w:eastAsiaTheme="majorEastAsia"/>
              </w:rPr>
            </w:pPr>
            <w:r w:rsidRPr="00161B10">
              <w:rPr>
                <w:rFonts w:eastAsiaTheme="majorEastAsia"/>
              </w:rPr>
              <w:t>Vilniaus g. 97, LT-33112 Molėtai</w:t>
            </w:r>
          </w:p>
        </w:tc>
        <w:tc>
          <w:tcPr>
            <w:tcW w:w="2337" w:type="dxa"/>
            <w:shd w:val="clear" w:color="auto" w:fill="F2F2F2" w:themeFill="background1" w:themeFillShade="F2"/>
          </w:tcPr>
          <w:p w14:paraId="522968D4" w14:textId="03259A29" w:rsidR="008E0D5E" w:rsidRPr="009003CD" w:rsidRDefault="00933CD1" w:rsidP="00C67F41">
            <w:pPr>
              <w:tabs>
                <w:tab w:val="left" w:pos="567"/>
              </w:tabs>
              <w:contextualSpacing/>
              <w:jc w:val="center"/>
              <w:rPr>
                <w:rFonts w:eastAsiaTheme="majorEastAsia"/>
              </w:rPr>
            </w:pPr>
            <w:r w:rsidRPr="00933CD1">
              <w:rPr>
                <w:rFonts w:eastAsiaTheme="majorEastAsia"/>
              </w:rPr>
              <w:t>Kauno g. 72, Garliavos sen., LT-53282Pagirių km.,</w:t>
            </w:r>
          </w:p>
        </w:tc>
        <w:tc>
          <w:tcPr>
            <w:tcW w:w="2338" w:type="dxa"/>
            <w:shd w:val="clear" w:color="auto" w:fill="F2F2F2" w:themeFill="background1" w:themeFillShade="F2"/>
          </w:tcPr>
          <w:p w14:paraId="19A7759E" w14:textId="6A0D96FF" w:rsidR="008E0D5E" w:rsidRPr="009003CD" w:rsidRDefault="009257D1" w:rsidP="00C67F41">
            <w:pPr>
              <w:tabs>
                <w:tab w:val="left" w:pos="567"/>
              </w:tabs>
              <w:contextualSpacing/>
              <w:jc w:val="center"/>
              <w:rPr>
                <w:rFonts w:eastAsiaTheme="majorEastAsia"/>
              </w:rPr>
            </w:pPr>
            <w:r w:rsidRPr="009257D1">
              <w:rPr>
                <w:rFonts w:eastAsiaTheme="majorEastAsia"/>
              </w:rPr>
              <w:t>Statybininkų g. 7, LT-83136 Pakruojis</w:t>
            </w:r>
          </w:p>
        </w:tc>
        <w:tc>
          <w:tcPr>
            <w:tcW w:w="2338" w:type="dxa"/>
            <w:shd w:val="clear" w:color="auto" w:fill="F2F2F2" w:themeFill="background1" w:themeFillShade="F2"/>
          </w:tcPr>
          <w:p w14:paraId="4857F7C1" w14:textId="0AAFD7AF" w:rsidR="008E0D5E" w:rsidRPr="009003CD" w:rsidRDefault="00070C43" w:rsidP="00C67F41">
            <w:pPr>
              <w:tabs>
                <w:tab w:val="left" w:pos="567"/>
              </w:tabs>
              <w:contextualSpacing/>
              <w:jc w:val="center"/>
              <w:rPr>
                <w:rFonts w:eastAsiaTheme="majorEastAsia"/>
              </w:rPr>
            </w:pPr>
            <w:r w:rsidRPr="00070C43">
              <w:rPr>
                <w:rFonts w:eastAsiaTheme="majorEastAsia"/>
              </w:rPr>
              <w:t>P. Paulaičio g. 25, LT-74111 Jurbarkas</w:t>
            </w:r>
          </w:p>
        </w:tc>
      </w:tr>
      <w:tr w:rsidR="008E0D5E" w:rsidRPr="009003CD" w14:paraId="6445946C" w14:textId="77777777" w:rsidTr="000E01DF">
        <w:tc>
          <w:tcPr>
            <w:tcW w:w="2337" w:type="dxa"/>
            <w:shd w:val="clear" w:color="auto" w:fill="F2F2F2" w:themeFill="background1" w:themeFillShade="F2"/>
          </w:tcPr>
          <w:p w14:paraId="33080DD3" w14:textId="2934A9EE" w:rsidR="008E0D5E" w:rsidRPr="009003CD" w:rsidRDefault="00A14F29" w:rsidP="00C67F41">
            <w:pPr>
              <w:tabs>
                <w:tab w:val="left" w:pos="567"/>
              </w:tabs>
              <w:contextualSpacing/>
              <w:jc w:val="center"/>
              <w:rPr>
                <w:rFonts w:eastAsiaTheme="majorEastAsia"/>
              </w:rPr>
            </w:pPr>
            <w:r w:rsidRPr="00A14F29">
              <w:rPr>
                <w:rFonts w:eastAsiaTheme="majorEastAsia"/>
              </w:rPr>
              <w:t>Kelininkų g. 10, LT-18110 Švenčionys</w:t>
            </w:r>
          </w:p>
        </w:tc>
        <w:tc>
          <w:tcPr>
            <w:tcW w:w="2337" w:type="dxa"/>
            <w:shd w:val="clear" w:color="auto" w:fill="F2F2F2" w:themeFill="background1" w:themeFillShade="F2"/>
          </w:tcPr>
          <w:p w14:paraId="57072042" w14:textId="129C1B57" w:rsidR="008E0D5E" w:rsidRPr="009003CD" w:rsidRDefault="0057048D" w:rsidP="00C67F41">
            <w:pPr>
              <w:tabs>
                <w:tab w:val="left" w:pos="567"/>
              </w:tabs>
              <w:contextualSpacing/>
              <w:jc w:val="center"/>
              <w:rPr>
                <w:rFonts w:eastAsiaTheme="majorEastAsia"/>
              </w:rPr>
            </w:pPr>
            <w:r w:rsidRPr="0057048D">
              <w:rPr>
                <w:rFonts w:eastAsiaTheme="majorEastAsia"/>
              </w:rPr>
              <w:t>J. Basanavičiaus g. 47, LT-59155 Prienai</w:t>
            </w:r>
          </w:p>
        </w:tc>
        <w:tc>
          <w:tcPr>
            <w:tcW w:w="2338" w:type="dxa"/>
            <w:shd w:val="clear" w:color="auto" w:fill="F2F2F2" w:themeFill="background1" w:themeFillShade="F2"/>
            <w:vAlign w:val="center"/>
          </w:tcPr>
          <w:p w14:paraId="476D5E31" w14:textId="6EA0F994" w:rsidR="008E0D5E" w:rsidRPr="009003CD" w:rsidRDefault="009257D1" w:rsidP="00C67F41">
            <w:pPr>
              <w:tabs>
                <w:tab w:val="left" w:pos="567"/>
              </w:tabs>
              <w:contextualSpacing/>
              <w:jc w:val="center"/>
              <w:rPr>
                <w:rFonts w:eastAsiaTheme="majorEastAsia"/>
              </w:rPr>
            </w:pPr>
            <w:r w:rsidRPr="009257D1">
              <w:rPr>
                <w:rFonts w:eastAsiaTheme="majorEastAsia"/>
              </w:rPr>
              <w:t>Basanavičiaus g. 54, LT-41164 Biržai</w:t>
            </w:r>
          </w:p>
        </w:tc>
        <w:tc>
          <w:tcPr>
            <w:tcW w:w="2338" w:type="dxa"/>
            <w:shd w:val="clear" w:color="auto" w:fill="F2F2F2" w:themeFill="background1" w:themeFillShade="F2"/>
          </w:tcPr>
          <w:p w14:paraId="49C34BF3" w14:textId="6F1AC6A3" w:rsidR="008E0D5E" w:rsidRPr="009003CD" w:rsidRDefault="00070C43" w:rsidP="00C67F41">
            <w:pPr>
              <w:tabs>
                <w:tab w:val="left" w:pos="567"/>
              </w:tabs>
              <w:contextualSpacing/>
              <w:jc w:val="center"/>
              <w:rPr>
                <w:rFonts w:eastAsiaTheme="majorEastAsia"/>
              </w:rPr>
            </w:pPr>
            <w:proofErr w:type="spellStart"/>
            <w:r w:rsidRPr="00070C43">
              <w:rPr>
                <w:rFonts w:eastAsiaTheme="majorEastAsia"/>
              </w:rPr>
              <w:t>Struikų</w:t>
            </w:r>
            <w:proofErr w:type="spellEnd"/>
            <w:r w:rsidRPr="00070C43">
              <w:rPr>
                <w:rFonts w:eastAsiaTheme="majorEastAsia"/>
              </w:rPr>
              <w:t xml:space="preserve"> g. 10, LT-75124 Šilalė</w:t>
            </w:r>
          </w:p>
        </w:tc>
      </w:tr>
      <w:tr w:rsidR="008E0D5E" w:rsidRPr="009003CD" w14:paraId="4EAABF2A" w14:textId="77777777" w:rsidTr="000E01DF">
        <w:tc>
          <w:tcPr>
            <w:tcW w:w="2337" w:type="dxa"/>
            <w:shd w:val="clear" w:color="auto" w:fill="F2F2F2" w:themeFill="background1" w:themeFillShade="F2"/>
          </w:tcPr>
          <w:p w14:paraId="5C5BE9B2" w14:textId="132EBB27" w:rsidR="008E0D5E" w:rsidRPr="00A14F29" w:rsidRDefault="00A14F29" w:rsidP="00C67F41">
            <w:pPr>
              <w:tabs>
                <w:tab w:val="left" w:pos="567"/>
              </w:tabs>
              <w:contextualSpacing/>
              <w:jc w:val="center"/>
              <w:rPr>
                <w:rFonts w:eastAsiaTheme="majorEastAsia"/>
              </w:rPr>
            </w:pPr>
            <w:r w:rsidRPr="00A14F29">
              <w:rPr>
                <w:rFonts w:eastAsiaTheme="majorEastAsia"/>
              </w:rPr>
              <w:t>Vyžuonų g. 43, LT-28141 Utena</w:t>
            </w:r>
          </w:p>
        </w:tc>
        <w:tc>
          <w:tcPr>
            <w:tcW w:w="2337" w:type="dxa"/>
            <w:shd w:val="clear" w:color="auto" w:fill="F2F2F2" w:themeFill="background1" w:themeFillShade="F2"/>
            <w:vAlign w:val="center"/>
          </w:tcPr>
          <w:p w14:paraId="4D21322C" w14:textId="7F7F9D77" w:rsidR="008E0D5E" w:rsidRPr="009003CD" w:rsidRDefault="0057048D" w:rsidP="00C67F41">
            <w:pPr>
              <w:tabs>
                <w:tab w:val="left" w:pos="567"/>
              </w:tabs>
              <w:contextualSpacing/>
              <w:jc w:val="center"/>
              <w:rPr>
                <w:rFonts w:eastAsiaTheme="majorEastAsia"/>
              </w:rPr>
            </w:pPr>
            <w:r w:rsidRPr="0057048D">
              <w:rPr>
                <w:rFonts w:eastAsiaTheme="majorEastAsia"/>
              </w:rPr>
              <w:t>S. Nėries g. 88, LT-70171 Vilkaviškis</w:t>
            </w:r>
          </w:p>
        </w:tc>
        <w:tc>
          <w:tcPr>
            <w:tcW w:w="2338" w:type="dxa"/>
            <w:shd w:val="clear" w:color="auto" w:fill="F2F2F2" w:themeFill="background1" w:themeFillShade="F2"/>
          </w:tcPr>
          <w:p w14:paraId="0D8E9A07" w14:textId="3AB61F53" w:rsidR="008E0D5E" w:rsidRPr="009003CD" w:rsidRDefault="00DB52E1" w:rsidP="00C67F41">
            <w:pPr>
              <w:tabs>
                <w:tab w:val="left" w:pos="567"/>
              </w:tabs>
              <w:contextualSpacing/>
              <w:jc w:val="center"/>
              <w:rPr>
                <w:rFonts w:eastAsiaTheme="majorEastAsia"/>
              </w:rPr>
            </w:pPr>
            <w:r w:rsidRPr="00DB52E1">
              <w:rPr>
                <w:rFonts w:eastAsiaTheme="majorEastAsia"/>
              </w:rPr>
              <w:t>Žeimių g. 18, LT-81488 Ginkūnų km. Šiaulių r.</w:t>
            </w:r>
          </w:p>
        </w:tc>
        <w:tc>
          <w:tcPr>
            <w:tcW w:w="2338" w:type="dxa"/>
            <w:shd w:val="clear" w:color="auto" w:fill="F2F2F2" w:themeFill="background1" w:themeFillShade="F2"/>
          </w:tcPr>
          <w:p w14:paraId="32B7C26E" w14:textId="6451AE5D" w:rsidR="008E0D5E" w:rsidRPr="009003CD" w:rsidRDefault="00070C43" w:rsidP="00C67F41">
            <w:pPr>
              <w:tabs>
                <w:tab w:val="left" w:pos="567"/>
              </w:tabs>
              <w:contextualSpacing/>
              <w:jc w:val="center"/>
              <w:rPr>
                <w:rFonts w:eastAsiaTheme="majorEastAsia"/>
              </w:rPr>
            </w:pPr>
            <w:r w:rsidRPr="00070C43">
              <w:rPr>
                <w:rFonts w:eastAsiaTheme="majorEastAsia"/>
              </w:rPr>
              <w:t xml:space="preserve">Aušrinės g. 2, LT-75447, </w:t>
            </w:r>
            <w:proofErr w:type="spellStart"/>
            <w:r w:rsidRPr="00070C43">
              <w:rPr>
                <w:rFonts w:eastAsiaTheme="majorEastAsia"/>
              </w:rPr>
              <w:t>Iždonų</w:t>
            </w:r>
            <w:proofErr w:type="spellEnd"/>
            <w:r w:rsidRPr="00070C43">
              <w:rPr>
                <w:rFonts w:eastAsiaTheme="majorEastAsia"/>
              </w:rPr>
              <w:t xml:space="preserve"> k.</w:t>
            </w:r>
          </w:p>
        </w:tc>
      </w:tr>
      <w:tr w:rsidR="008E0D5E" w:rsidRPr="009003CD" w14:paraId="23C0DC90" w14:textId="77777777" w:rsidTr="007D30EE">
        <w:tc>
          <w:tcPr>
            <w:tcW w:w="2337" w:type="dxa"/>
            <w:shd w:val="clear" w:color="auto" w:fill="F2F2F2" w:themeFill="background1" w:themeFillShade="F2"/>
          </w:tcPr>
          <w:p w14:paraId="077499DC" w14:textId="5C849170" w:rsidR="008E0D5E" w:rsidRPr="009003CD" w:rsidRDefault="00D1138B" w:rsidP="00C67F41">
            <w:pPr>
              <w:tabs>
                <w:tab w:val="left" w:pos="567"/>
              </w:tabs>
              <w:contextualSpacing/>
              <w:jc w:val="center"/>
              <w:rPr>
                <w:rFonts w:eastAsiaTheme="majorEastAsia"/>
              </w:rPr>
            </w:pPr>
            <w:r w:rsidRPr="00D1138B">
              <w:rPr>
                <w:rFonts w:eastAsiaTheme="majorEastAsia"/>
              </w:rPr>
              <w:t>Gegužės g. 35, LT-29107, Anyk</w:t>
            </w:r>
            <w:r>
              <w:rPr>
                <w:rFonts w:eastAsiaTheme="majorEastAsia"/>
              </w:rPr>
              <w:t>š</w:t>
            </w:r>
            <w:r w:rsidRPr="00D1138B">
              <w:rPr>
                <w:rFonts w:eastAsiaTheme="majorEastAsia"/>
              </w:rPr>
              <w:t>čiai</w:t>
            </w:r>
          </w:p>
        </w:tc>
        <w:tc>
          <w:tcPr>
            <w:tcW w:w="2337" w:type="dxa"/>
            <w:shd w:val="clear" w:color="auto" w:fill="F2F2F2" w:themeFill="background1" w:themeFillShade="F2"/>
          </w:tcPr>
          <w:p w14:paraId="1F3F3A1B" w14:textId="43FDED8F" w:rsidR="008E0D5E" w:rsidRPr="009003CD" w:rsidRDefault="00B444FA" w:rsidP="00C67F41">
            <w:pPr>
              <w:tabs>
                <w:tab w:val="left" w:pos="567"/>
              </w:tabs>
              <w:contextualSpacing/>
              <w:jc w:val="center"/>
              <w:rPr>
                <w:rFonts w:eastAsiaTheme="majorEastAsia"/>
              </w:rPr>
            </w:pPr>
            <w:r w:rsidRPr="00B444FA">
              <w:rPr>
                <w:rFonts w:eastAsiaTheme="majorEastAsia"/>
              </w:rPr>
              <w:t>Birutės g. 50, LT-71132 Šakiai</w:t>
            </w:r>
          </w:p>
        </w:tc>
        <w:tc>
          <w:tcPr>
            <w:tcW w:w="2338" w:type="dxa"/>
            <w:shd w:val="clear" w:color="auto" w:fill="F2F2F2" w:themeFill="background1" w:themeFillShade="F2"/>
          </w:tcPr>
          <w:p w14:paraId="57A4E597" w14:textId="0A1A063A" w:rsidR="008E0D5E" w:rsidRPr="009003CD" w:rsidRDefault="00DB52E1" w:rsidP="00C67F41">
            <w:pPr>
              <w:tabs>
                <w:tab w:val="left" w:pos="567"/>
              </w:tabs>
              <w:contextualSpacing/>
              <w:jc w:val="center"/>
              <w:rPr>
                <w:rFonts w:eastAsiaTheme="majorEastAsia"/>
              </w:rPr>
            </w:pPr>
            <w:r w:rsidRPr="00DB52E1">
              <w:rPr>
                <w:rFonts w:eastAsiaTheme="majorEastAsia"/>
              </w:rPr>
              <w:t>Vilniaus g. 82, LT-84166 Joniškis</w:t>
            </w:r>
          </w:p>
        </w:tc>
        <w:tc>
          <w:tcPr>
            <w:tcW w:w="2338" w:type="dxa"/>
            <w:shd w:val="clear" w:color="auto" w:fill="F2F2F2" w:themeFill="background1" w:themeFillShade="F2"/>
          </w:tcPr>
          <w:p w14:paraId="6C08AC24" w14:textId="45AD233B" w:rsidR="008E0D5E" w:rsidRPr="009003CD" w:rsidRDefault="00B01B20" w:rsidP="00C67F41">
            <w:pPr>
              <w:tabs>
                <w:tab w:val="left" w:pos="567"/>
              </w:tabs>
              <w:contextualSpacing/>
              <w:jc w:val="center"/>
              <w:rPr>
                <w:rFonts w:eastAsiaTheme="majorEastAsia"/>
              </w:rPr>
            </w:pPr>
            <w:r w:rsidRPr="00B01B20">
              <w:rPr>
                <w:rFonts w:eastAsiaTheme="majorEastAsia"/>
              </w:rPr>
              <w:t>Tilžės g. 54 LT-91110 Klaipėda</w:t>
            </w:r>
          </w:p>
        </w:tc>
      </w:tr>
      <w:tr w:rsidR="008E0D5E" w:rsidRPr="009003CD" w14:paraId="3222ED8E" w14:textId="77777777" w:rsidTr="007D30EE">
        <w:tc>
          <w:tcPr>
            <w:tcW w:w="2337" w:type="dxa"/>
            <w:shd w:val="clear" w:color="auto" w:fill="F2F2F2" w:themeFill="background1" w:themeFillShade="F2"/>
          </w:tcPr>
          <w:p w14:paraId="38DA40FA" w14:textId="435BA248" w:rsidR="008E0D5E" w:rsidRPr="009003CD" w:rsidRDefault="00D1138B" w:rsidP="00C67F41">
            <w:pPr>
              <w:tabs>
                <w:tab w:val="left" w:pos="567"/>
              </w:tabs>
              <w:contextualSpacing/>
              <w:jc w:val="center"/>
              <w:rPr>
                <w:rFonts w:eastAsiaTheme="majorEastAsia"/>
              </w:rPr>
            </w:pPr>
            <w:r w:rsidRPr="00D1138B">
              <w:rPr>
                <w:rFonts w:eastAsiaTheme="majorEastAsia"/>
              </w:rPr>
              <w:t>Turistų g. 34, LT-30200 </w:t>
            </w:r>
            <w:proofErr w:type="spellStart"/>
            <w:r w:rsidRPr="00D1138B">
              <w:rPr>
                <w:rFonts w:eastAsiaTheme="majorEastAsia"/>
              </w:rPr>
              <w:t>Strigailiškio</w:t>
            </w:r>
            <w:proofErr w:type="spellEnd"/>
            <w:r w:rsidRPr="00D1138B">
              <w:rPr>
                <w:rFonts w:eastAsiaTheme="majorEastAsia"/>
              </w:rPr>
              <w:t xml:space="preserve"> km.</w:t>
            </w:r>
          </w:p>
        </w:tc>
        <w:tc>
          <w:tcPr>
            <w:tcW w:w="2337" w:type="dxa"/>
            <w:shd w:val="clear" w:color="auto" w:fill="F2F2F2" w:themeFill="background1" w:themeFillShade="F2"/>
          </w:tcPr>
          <w:p w14:paraId="27FB874C" w14:textId="6ED61EE3" w:rsidR="008E0D5E" w:rsidRPr="009003CD" w:rsidRDefault="00B444FA" w:rsidP="00C67F41">
            <w:pPr>
              <w:tabs>
                <w:tab w:val="left" w:pos="567"/>
              </w:tabs>
              <w:contextualSpacing/>
              <w:jc w:val="center"/>
              <w:rPr>
                <w:rFonts w:eastAsiaTheme="majorEastAsia"/>
              </w:rPr>
            </w:pPr>
            <w:r w:rsidRPr="00B444FA">
              <w:rPr>
                <w:rFonts w:eastAsiaTheme="majorEastAsia"/>
              </w:rPr>
              <w:t>Santaikos g. 27, LT-62123, Alytus</w:t>
            </w:r>
          </w:p>
        </w:tc>
        <w:tc>
          <w:tcPr>
            <w:tcW w:w="2338" w:type="dxa"/>
            <w:shd w:val="clear" w:color="auto" w:fill="F2F2F2" w:themeFill="background1" w:themeFillShade="F2"/>
          </w:tcPr>
          <w:p w14:paraId="7782253B" w14:textId="149E91C3" w:rsidR="008E0D5E" w:rsidRPr="009003CD" w:rsidRDefault="008E0D5E" w:rsidP="00C67F41">
            <w:pPr>
              <w:tabs>
                <w:tab w:val="left" w:pos="567"/>
              </w:tabs>
              <w:contextualSpacing/>
              <w:jc w:val="center"/>
              <w:rPr>
                <w:rFonts w:eastAsiaTheme="majorEastAsia"/>
              </w:rPr>
            </w:pPr>
          </w:p>
        </w:tc>
        <w:tc>
          <w:tcPr>
            <w:tcW w:w="2338" w:type="dxa"/>
            <w:shd w:val="clear" w:color="auto" w:fill="F2F2F2" w:themeFill="background1" w:themeFillShade="F2"/>
          </w:tcPr>
          <w:p w14:paraId="56DB323B" w14:textId="4BDA2F09" w:rsidR="008E0D5E" w:rsidRPr="009003CD" w:rsidRDefault="00A51D63" w:rsidP="00C67F41">
            <w:pPr>
              <w:tabs>
                <w:tab w:val="left" w:pos="567"/>
              </w:tabs>
              <w:contextualSpacing/>
              <w:jc w:val="center"/>
              <w:rPr>
                <w:rFonts w:eastAsiaTheme="majorEastAsia"/>
              </w:rPr>
            </w:pPr>
            <w:r w:rsidRPr="00A51D63">
              <w:rPr>
                <w:rFonts w:eastAsiaTheme="majorEastAsia"/>
              </w:rPr>
              <w:t>Pramonės g. 4, LT-99116 Šilutė</w:t>
            </w:r>
          </w:p>
        </w:tc>
      </w:tr>
      <w:tr w:rsidR="008E0D5E" w:rsidRPr="009003CD" w14:paraId="336D4721" w14:textId="77777777" w:rsidTr="007D30EE">
        <w:tc>
          <w:tcPr>
            <w:tcW w:w="2337" w:type="dxa"/>
            <w:shd w:val="clear" w:color="auto" w:fill="F2F2F2" w:themeFill="background1" w:themeFillShade="F2"/>
          </w:tcPr>
          <w:p w14:paraId="01003E8D" w14:textId="77777777" w:rsidR="008E0D5E" w:rsidRPr="009003CD" w:rsidRDefault="008E0D5E" w:rsidP="00C67F41">
            <w:pPr>
              <w:tabs>
                <w:tab w:val="left" w:pos="567"/>
              </w:tabs>
              <w:contextualSpacing/>
              <w:jc w:val="center"/>
              <w:rPr>
                <w:rFonts w:eastAsiaTheme="majorEastAsia"/>
              </w:rPr>
            </w:pPr>
          </w:p>
        </w:tc>
        <w:tc>
          <w:tcPr>
            <w:tcW w:w="2337" w:type="dxa"/>
            <w:shd w:val="clear" w:color="auto" w:fill="F2F2F2" w:themeFill="background1" w:themeFillShade="F2"/>
          </w:tcPr>
          <w:p w14:paraId="016C5229" w14:textId="20A9A230" w:rsidR="008E0D5E" w:rsidRPr="009003CD" w:rsidRDefault="00665F67" w:rsidP="00C67F41">
            <w:pPr>
              <w:tabs>
                <w:tab w:val="left" w:pos="567"/>
              </w:tabs>
              <w:contextualSpacing/>
              <w:jc w:val="center"/>
              <w:rPr>
                <w:rFonts w:eastAsiaTheme="majorEastAsia"/>
              </w:rPr>
            </w:pPr>
            <w:r w:rsidRPr="00665F67">
              <w:rPr>
                <w:rFonts w:eastAsiaTheme="majorEastAsia"/>
              </w:rPr>
              <w:t>Mechanizatorių g. 19, LT-65200, Varėna</w:t>
            </w:r>
          </w:p>
        </w:tc>
        <w:tc>
          <w:tcPr>
            <w:tcW w:w="2338" w:type="dxa"/>
            <w:shd w:val="clear" w:color="auto" w:fill="F2F2F2" w:themeFill="background1" w:themeFillShade="F2"/>
          </w:tcPr>
          <w:p w14:paraId="3398A572" w14:textId="77777777" w:rsidR="008E0D5E" w:rsidRPr="009003CD" w:rsidRDefault="008E0D5E" w:rsidP="00C67F41">
            <w:pPr>
              <w:tabs>
                <w:tab w:val="left" w:pos="567"/>
              </w:tabs>
              <w:contextualSpacing/>
              <w:jc w:val="center"/>
              <w:rPr>
                <w:rFonts w:eastAsiaTheme="majorEastAsia"/>
              </w:rPr>
            </w:pPr>
          </w:p>
        </w:tc>
        <w:tc>
          <w:tcPr>
            <w:tcW w:w="2338" w:type="dxa"/>
            <w:shd w:val="clear" w:color="auto" w:fill="F2F2F2" w:themeFill="background1" w:themeFillShade="F2"/>
            <w:vAlign w:val="bottom"/>
          </w:tcPr>
          <w:p w14:paraId="020FCE62" w14:textId="4C6074F8" w:rsidR="008E0D5E" w:rsidRPr="009003CD" w:rsidRDefault="00B01B20" w:rsidP="00C67F41">
            <w:pPr>
              <w:tabs>
                <w:tab w:val="left" w:pos="567"/>
              </w:tabs>
              <w:contextualSpacing/>
              <w:jc w:val="center"/>
              <w:rPr>
                <w:rFonts w:eastAsiaTheme="majorEastAsia"/>
              </w:rPr>
            </w:pPr>
            <w:proofErr w:type="spellStart"/>
            <w:r w:rsidRPr="00B01B20">
              <w:rPr>
                <w:rFonts w:eastAsiaTheme="majorEastAsia"/>
              </w:rPr>
              <w:t>Veiviržėnų</w:t>
            </w:r>
            <w:proofErr w:type="spellEnd"/>
            <w:r w:rsidRPr="00B01B20">
              <w:rPr>
                <w:rFonts w:eastAsiaTheme="majorEastAsia"/>
              </w:rPr>
              <w:t xml:space="preserve"> g. 36, LT-96307, </w:t>
            </w:r>
            <w:proofErr w:type="spellStart"/>
            <w:r w:rsidRPr="00B01B20">
              <w:rPr>
                <w:rFonts w:eastAsiaTheme="majorEastAsia"/>
              </w:rPr>
              <w:t>Pyktiškės</w:t>
            </w:r>
            <w:proofErr w:type="spellEnd"/>
            <w:r w:rsidRPr="00B01B20">
              <w:rPr>
                <w:rFonts w:eastAsiaTheme="majorEastAsia"/>
              </w:rPr>
              <w:t xml:space="preserve"> k.</w:t>
            </w:r>
          </w:p>
        </w:tc>
      </w:tr>
      <w:bookmarkEnd w:id="6"/>
    </w:tbl>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8"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7"/>
      <w:bookmarkEnd w:id="8"/>
      <w:r w:rsidRPr="0053373E">
        <w:rPr>
          <w:rFonts w:ascii="Times New Roman" w:hAnsi="Times New Roman" w:cs="Times New Roman"/>
          <w:color w:val="538135" w:themeColor="accent6" w:themeShade="BF"/>
          <w:lang w:val="lt-LT" w:eastAsia="lt-LT"/>
        </w:rPr>
        <w:t>.</w:t>
      </w:r>
    </w:p>
    <w:p w14:paraId="5A012150" w14:textId="77189843" w:rsidR="00B1751F"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7624C412" w14:textId="657D2CB3" w:rsidR="00B418E6" w:rsidRPr="00C04E8C" w:rsidRDefault="00B418E6" w:rsidP="00B418E6">
      <w:pPr>
        <w:spacing w:before="60" w:after="60"/>
        <w:jc w:val="center"/>
        <w:rPr>
          <w:i/>
        </w:rPr>
      </w:pPr>
      <w:r w:rsidRPr="00C04E8C">
        <w:rPr>
          <w:i/>
        </w:rPr>
        <w:t>__________</w:t>
      </w:r>
    </w:p>
    <w:p w14:paraId="14C0EFAA" w14:textId="209D26EF" w:rsidR="003B64FF" w:rsidRDefault="00730BFE" w:rsidP="004C0871">
      <w:pPr>
        <w:pStyle w:val="Sraopastraipa"/>
        <w:ind w:left="0"/>
        <w:jc w:val="center"/>
        <w:rPr>
          <w:sz w:val="22"/>
          <w:szCs w:val="22"/>
        </w:rPr>
      </w:pPr>
      <w:r w:rsidRPr="007D13D9">
        <w:rPr>
          <w:rFonts w:ascii="Times New Roman" w:hAnsi="Times New Roman" w:cs="Times New Roman"/>
          <w:b/>
          <w:bCs/>
          <w:color w:val="000000"/>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1D5FBF" w:rsidRPr="00CB4CBE">
        <w:rPr>
          <w:rFonts w:ascii="Times New Roman" w:hAnsi="Times New Roman" w:cs="Times New Roman"/>
          <w:b/>
          <w:bCs/>
          <w:color w:val="000000"/>
          <w:lang w:val="lt-LT"/>
        </w:rPr>
        <w:t>.</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sectPr w:rsidR="003B64FF"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F183" w14:textId="77777777" w:rsidR="00E97D84" w:rsidRDefault="00E97D84" w:rsidP="00BA372F">
      <w:r>
        <w:separator/>
      </w:r>
    </w:p>
  </w:endnote>
  <w:endnote w:type="continuationSeparator" w:id="0">
    <w:p w14:paraId="6C7FF245" w14:textId="77777777" w:rsidR="00E97D84" w:rsidRDefault="00E97D8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0D7C6" w14:textId="77777777" w:rsidR="00E97D84" w:rsidRDefault="00E97D84" w:rsidP="00BA372F">
      <w:r>
        <w:separator/>
      </w:r>
    </w:p>
  </w:footnote>
  <w:footnote w:type="continuationSeparator" w:id="0">
    <w:p w14:paraId="2AE1D9A4" w14:textId="77777777" w:rsidR="00E97D84" w:rsidRDefault="00E97D8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BE737B"/>
    <w:multiLevelType w:val="hybridMultilevel"/>
    <w:tmpl w:val="30744F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374B7B"/>
    <w:multiLevelType w:val="multilevel"/>
    <w:tmpl w:val="C8005CCE"/>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sz w:val="24"/>
        <w:szCs w:val="24"/>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3"/>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2"/>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8"/>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17"/>
  </w:num>
  <w:num w:numId="17" w16cid:durableId="261843655">
    <w:abstractNumId w:val="15"/>
  </w:num>
  <w:num w:numId="18" w16cid:durableId="2041971859">
    <w:abstractNumId w:val="1"/>
  </w:num>
  <w:num w:numId="19" w16cid:durableId="523321243">
    <w:abstractNumId w:val="14"/>
  </w:num>
  <w:num w:numId="20" w16cid:durableId="460415638">
    <w:abstractNumId w:val="0"/>
  </w:num>
  <w:num w:numId="21" w16cid:durableId="1037588499">
    <w:abstractNumId w:val="16"/>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9"/>
  </w:num>
  <w:num w:numId="24" w16cid:durableId="1579711445">
    <w:abstractNumId w:val="4"/>
  </w:num>
  <w:num w:numId="25" w16cid:durableId="1773671395">
    <w:abstractNumId w:val="2"/>
  </w:num>
  <w:num w:numId="26" w16cid:durableId="804931092">
    <w:abstractNumId w:val="7"/>
  </w:num>
  <w:num w:numId="27" w16cid:durableId="1879320563">
    <w:abstractNumId w:val="20"/>
  </w:num>
  <w:num w:numId="28" w16cid:durableId="1656257509">
    <w:abstractNumId w:val="24"/>
  </w:num>
  <w:num w:numId="29" w16cid:durableId="1018846671">
    <w:abstractNumId w:val="10"/>
  </w:num>
  <w:num w:numId="30" w16cid:durableId="1024788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48B5"/>
    <w:rsid w:val="00020052"/>
    <w:rsid w:val="0002058E"/>
    <w:rsid w:val="0002082B"/>
    <w:rsid w:val="000249D3"/>
    <w:rsid w:val="00032C6A"/>
    <w:rsid w:val="00033B69"/>
    <w:rsid w:val="00036EDB"/>
    <w:rsid w:val="00037B44"/>
    <w:rsid w:val="0004052D"/>
    <w:rsid w:val="0004360D"/>
    <w:rsid w:val="00044E4D"/>
    <w:rsid w:val="00045665"/>
    <w:rsid w:val="000517EF"/>
    <w:rsid w:val="000521C1"/>
    <w:rsid w:val="00054445"/>
    <w:rsid w:val="00056CB8"/>
    <w:rsid w:val="00070C43"/>
    <w:rsid w:val="00071DA6"/>
    <w:rsid w:val="00077FCB"/>
    <w:rsid w:val="00081336"/>
    <w:rsid w:val="0009726E"/>
    <w:rsid w:val="000A0167"/>
    <w:rsid w:val="000A1B11"/>
    <w:rsid w:val="000A72E9"/>
    <w:rsid w:val="000A7D09"/>
    <w:rsid w:val="000B100D"/>
    <w:rsid w:val="000B2896"/>
    <w:rsid w:val="000C15A2"/>
    <w:rsid w:val="000C1853"/>
    <w:rsid w:val="000C4B51"/>
    <w:rsid w:val="000C4FF6"/>
    <w:rsid w:val="000C609C"/>
    <w:rsid w:val="000D49FC"/>
    <w:rsid w:val="000E1312"/>
    <w:rsid w:val="000E2DFF"/>
    <w:rsid w:val="000F10BB"/>
    <w:rsid w:val="000F41A9"/>
    <w:rsid w:val="000F49AA"/>
    <w:rsid w:val="001101CE"/>
    <w:rsid w:val="001119F2"/>
    <w:rsid w:val="00112D19"/>
    <w:rsid w:val="00115D49"/>
    <w:rsid w:val="001175B0"/>
    <w:rsid w:val="00121942"/>
    <w:rsid w:val="00121C24"/>
    <w:rsid w:val="00125EC3"/>
    <w:rsid w:val="0013206C"/>
    <w:rsid w:val="00132B19"/>
    <w:rsid w:val="001370AF"/>
    <w:rsid w:val="0014109A"/>
    <w:rsid w:val="0014267A"/>
    <w:rsid w:val="00142FB0"/>
    <w:rsid w:val="00144C40"/>
    <w:rsid w:val="00153787"/>
    <w:rsid w:val="00161846"/>
    <w:rsid w:val="0016199B"/>
    <w:rsid w:val="00161B10"/>
    <w:rsid w:val="00163256"/>
    <w:rsid w:val="0016367E"/>
    <w:rsid w:val="001670B2"/>
    <w:rsid w:val="0016785E"/>
    <w:rsid w:val="0016795D"/>
    <w:rsid w:val="00173482"/>
    <w:rsid w:val="001803B1"/>
    <w:rsid w:val="001904B3"/>
    <w:rsid w:val="00194C2C"/>
    <w:rsid w:val="00196F11"/>
    <w:rsid w:val="001A13E5"/>
    <w:rsid w:val="001A42EB"/>
    <w:rsid w:val="001A6349"/>
    <w:rsid w:val="001B3172"/>
    <w:rsid w:val="001B319E"/>
    <w:rsid w:val="001B5021"/>
    <w:rsid w:val="001C3FE8"/>
    <w:rsid w:val="001C3FF7"/>
    <w:rsid w:val="001C4F38"/>
    <w:rsid w:val="001D3622"/>
    <w:rsid w:val="001D57B5"/>
    <w:rsid w:val="001D5FBF"/>
    <w:rsid w:val="001E2776"/>
    <w:rsid w:val="001E39EA"/>
    <w:rsid w:val="001E3A32"/>
    <w:rsid w:val="001E5E92"/>
    <w:rsid w:val="001E7E39"/>
    <w:rsid w:val="001F3D70"/>
    <w:rsid w:val="001F42ED"/>
    <w:rsid w:val="00202D2F"/>
    <w:rsid w:val="00205308"/>
    <w:rsid w:val="00212F37"/>
    <w:rsid w:val="002152AD"/>
    <w:rsid w:val="00217E53"/>
    <w:rsid w:val="00217ED8"/>
    <w:rsid w:val="002342A0"/>
    <w:rsid w:val="00237723"/>
    <w:rsid w:val="00244035"/>
    <w:rsid w:val="00252B80"/>
    <w:rsid w:val="00260129"/>
    <w:rsid w:val="00262AF0"/>
    <w:rsid w:val="00270771"/>
    <w:rsid w:val="0027616A"/>
    <w:rsid w:val="00283FAB"/>
    <w:rsid w:val="00291C24"/>
    <w:rsid w:val="00296FF6"/>
    <w:rsid w:val="002A125B"/>
    <w:rsid w:val="002A43FF"/>
    <w:rsid w:val="002A499E"/>
    <w:rsid w:val="002A68D6"/>
    <w:rsid w:val="002B3509"/>
    <w:rsid w:val="002C4EB1"/>
    <w:rsid w:val="002C6E24"/>
    <w:rsid w:val="002D5C5C"/>
    <w:rsid w:val="002E2171"/>
    <w:rsid w:val="002E5973"/>
    <w:rsid w:val="002E6267"/>
    <w:rsid w:val="002E6931"/>
    <w:rsid w:val="002F569C"/>
    <w:rsid w:val="00301585"/>
    <w:rsid w:val="00303FAD"/>
    <w:rsid w:val="00305426"/>
    <w:rsid w:val="00310124"/>
    <w:rsid w:val="00311167"/>
    <w:rsid w:val="00313FDA"/>
    <w:rsid w:val="00316485"/>
    <w:rsid w:val="00321DE6"/>
    <w:rsid w:val="003317B0"/>
    <w:rsid w:val="00332127"/>
    <w:rsid w:val="00332AC8"/>
    <w:rsid w:val="003332B3"/>
    <w:rsid w:val="00335911"/>
    <w:rsid w:val="00342B89"/>
    <w:rsid w:val="00344ED3"/>
    <w:rsid w:val="0034562A"/>
    <w:rsid w:val="00350D9B"/>
    <w:rsid w:val="0036332E"/>
    <w:rsid w:val="00366260"/>
    <w:rsid w:val="00373CD8"/>
    <w:rsid w:val="00373CF8"/>
    <w:rsid w:val="00374A41"/>
    <w:rsid w:val="00377990"/>
    <w:rsid w:val="00382B78"/>
    <w:rsid w:val="00385AB2"/>
    <w:rsid w:val="00387E7F"/>
    <w:rsid w:val="003A1C61"/>
    <w:rsid w:val="003A49A9"/>
    <w:rsid w:val="003A76AE"/>
    <w:rsid w:val="003B345B"/>
    <w:rsid w:val="003B415F"/>
    <w:rsid w:val="003B64FF"/>
    <w:rsid w:val="003C2FEA"/>
    <w:rsid w:val="003C72BB"/>
    <w:rsid w:val="003D2BBD"/>
    <w:rsid w:val="003D4876"/>
    <w:rsid w:val="003D706A"/>
    <w:rsid w:val="003E0E0F"/>
    <w:rsid w:val="003E6F92"/>
    <w:rsid w:val="003E7B59"/>
    <w:rsid w:val="00400DE1"/>
    <w:rsid w:val="00402E03"/>
    <w:rsid w:val="00407A18"/>
    <w:rsid w:val="004100B0"/>
    <w:rsid w:val="00411E49"/>
    <w:rsid w:val="00411FF7"/>
    <w:rsid w:val="00414C18"/>
    <w:rsid w:val="00421030"/>
    <w:rsid w:val="00422E40"/>
    <w:rsid w:val="004254FD"/>
    <w:rsid w:val="00426B50"/>
    <w:rsid w:val="00437D1E"/>
    <w:rsid w:val="004503A5"/>
    <w:rsid w:val="00451F04"/>
    <w:rsid w:val="004545B8"/>
    <w:rsid w:val="004556B3"/>
    <w:rsid w:val="00456947"/>
    <w:rsid w:val="00466654"/>
    <w:rsid w:val="004751D3"/>
    <w:rsid w:val="00475EBB"/>
    <w:rsid w:val="00476D4C"/>
    <w:rsid w:val="004830DA"/>
    <w:rsid w:val="00483E12"/>
    <w:rsid w:val="00486B23"/>
    <w:rsid w:val="0049327E"/>
    <w:rsid w:val="004958EA"/>
    <w:rsid w:val="004A3585"/>
    <w:rsid w:val="004A37EB"/>
    <w:rsid w:val="004B1FDF"/>
    <w:rsid w:val="004B726B"/>
    <w:rsid w:val="004C0871"/>
    <w:rsid w:val="004C0F42"/>
    <w:rsid w:val="004C264E"/>
    <w:rsid w:val="004C273F"/>
    <w:rsid w:val="004D0EE8"/>
    <w:rsid w:val="004D1C29"/>
    <w:rsid w:val="004D2ED9"/>
    <w:rsid w:val="004D56A8"/>
    <w:rsid w:val="004D5F40"/>
    <w:rsid w:val="004D791B"/>
    <w:rsid w:val="004D7963"/>
    <w:rsid w:val="004E0BD1"/>
    <w:rsid w:val="00501AD1"/>
    <w:rsid w:val="0050368F"/>
    <w:rsid w:val="00505F0C"/>
    <w:rsid w:val="005117E5"/>
    <w:rsid w:val="00512868"/>
    <w:rsid w:val="00514074"/>
    <w:rsid w:val="00522FAA"/>
    <w:rsid w:val="005247D3"/>
    <w:rsid w:val="00526B4D"/>
    <w:rsid w:val="00527099"/>
    <w:rsid w:val="0053141E"/>
    <w:rsid w:val="00531E33"/>
    <w:rsid w:val="005321E8"/>
    <w:rsid w:val="0053373E"/>
    <w:rsid w:val="005339AA"/>
    <w:rsid w:val="00535A11"/>
    <w:rsid w:val="00536363"/>
    <w:rsid w:val="005422BC"/>
    <w:rsid w:val="005446F0"/>
    <w:rsid w:val="00547249"/>
    <w:rsid w:val="005502E3"/>
    <w:rsid w:val="005534D7"/>
    <w:rsid w:val="00556159"/>
    <w:rsid w:val="00557974"/>
    <w:rsid w:val="0056130C"/>
    <w:rsid w:val="0056162A"/>
    <w:rsid w:val="005630C0"/>
    <w:rsid w:val="005653EA"/>
    <w:rsid w:val="00565E08"/>
    <w:rsid w:val="00567FC8"/>
    <w:rsid w:val="0057048D"/>
    <w:rsid w:val="00573B4A"/>
    <w:rsid w:val="005745DA"/>
    <w:rsid w:val="00574B72"/>
    <w:rsid w:val="005926B4"/>
    <w:rsid w:val="005A33A6"/>
    <w:rsid w:val="005A4E99"/>
    <w:rsid w:val="005B083F"/>
    <w:rsid w:val="005B6FCA"/>
    <w:rsid w:val="005C1C8E"/>
    <w:rsid w:val="005C1D51"/>
    <w:rsid w:val="005C5A52"/>
    <w:rsid w:val="005D0B86"/>
    <w:rsid w:val="005D3E8F"/>
    <w:rsid w:val="005D46D5"/>
    <w:rsid w:val="005D683A"/>
    <w:rsid w:val="005D7661"/>
    <w:rsid w:val="005E520E"/>
    <w:rsid w:val="005E7EA3"/>
    <w:rsid w:val="005F4E7D"/>
    <w:rsid w:val="006101CF"/>
    <w:rsid w:val="00611107"/>
    <w:rsid w:val="00622C46"/>
    <w:rsid w:val="00627992"/>
    <w:rsid w:val="00631E67"/>
    <w:rsid w:val="00635202"/>
    <w:rsid w:val="00637D81"/>
    <w:rsid w:val="006558CE"/>
    <w:rsid w:val="00660458"/>
    <w:rsid w:val="006605DD"/>
    <w:rsid w:val="006609E4"/>
    <w:rsid w:val="00662B2D"/>
    <w:rsid w:val="00665F67"/>
    <w:rsid w:val="00667D5B"/>
    <w:rsid w:val="006706C3"/>
    <w:rsid w:val="0067429D"/>
    <w:rsid w:val="00677868"/>
    <w:rsid w:val="0068013E"/>
    <w:rsid w:val="0068451D"/>
    <w:rsid w:val="006846AE"/>
    <w:rsid w:val="00691777"/>
    <w:rsid w:val="00691F41"/>
    <w:rsid w:val="00692A64"/>
    <w:rsid w:val="00695DFA"/>
    <w:rsid w:val="006A18A8"/>
    <w:rsid w:val="006A1F31"/>
    <w:rsid w:val="006A4B15"/>
    <w:rsid w:val="006A7D52"/>
    <w:rsid w:val="006B0625"/>
    <w:rsid w:val="006B6750"/>
    <w:rsid w:val="006B6EA0"/>
    <w:rsid w:val="006B7E35"/>
    <w:rsid w:val="006C0BDE"/>
    <w:rsid w:val="006C7B6E"/>
    <w:rsid w:val="006D3CF6"/>
    <w:rsid w:val="006D3F16"/>
    <w:rsid w:val="006E12EC"/>
    <w:rsid w:val="006E29F5"/>
    <w:rsid w:val="006E4020"/>
    <w:rsid w:val="006E7A88"/>
    <w:rsid w:val="006F1644"/>
    <w:rsid w:val="006F2CBD"/>
    <w:rsid w:val="00700AEC"/>
    <w:rsid w:val="0070108E"/>
    <w:rsid w:val="0070144B"/>
    <w:rsid w:val="007027FF"/>
    <w:rsid w:val="007061C0"/>
    <w:rsid w:val="00706F8A"/>
    <w:rsid w:val="00707F06"/>
    <w:rsid w:val="00710BC5"/>
    <w:rsid w:val="00715802"/>
    <w:rsid w:val="00717F54"/>
    <w:rsid w:val="00725DC2"/>
    <w:rsid w:val="00726E82"/>
    <w:rsid w:val="00730102"/>
    <w:rsid w:val="00730BFE"/>
    <w:rsid w:val="00736515"/>
    <w:rsid w:val="0074728C"/>
    <w:rsid w:val="00747706"/>
    <w:rsid w:val="007517B4"/>
    <w:rsid w:val="007517FE"/>
    <w:rsid w:val="00751B74"/>
    <w:rsid w:val="0075644C"/>
    <w:rsid w:val="007577E2"/>
    <w:rsid w:val="007600FC"/>
    <w:rsid w:val="00761F85"/>
    <w:rsid w:val="00763848"/>
    <w:rsid w:val="00764245"/>
    <w:rsid w:val="00773828"/>
    <w:rsid w:val="007756F6"/>
    <w:rsid w:val="007819C9"/>
    <w:rsid w:val="00786F20"/>
    <w:rsid w:val="00786FA3"/>
    <w:rsid w:val="0079534A"/>
    <w:rsid w:val="007958F8"/>
    <w:rsid w:val="00797BF7"/>
    <w:rsid w:val="007A34B9"/>
    <w:rsid w:val="007A3B28"/>
    <w:rsid w:val="007B3448"/>
    <w:rsid w:val="007C13A8"/>
    <w:rsid w:val="007C2C15"/>
    <w:rsid w:val="007C4BAF"/>
    <w:rsid w:val="007C4FDC"/>
    <w:rsid w:val="007C6AE4"/>
    <w:rsid w:val="007D13D9"/>
    <w:rsid w:val="007D5DC8"/>
    <w:rsid w:val="007D68AD"/>
    <w:rsid w:val="007E22E1"/>
    <w:rsid w:val="007E2376"/>
    <w:rsid w:val="007E3A3A"/>
    <w:rsid w:val="007E5BBB"/>
    <w:rsid w:val="007F001A"/>
    <w:rsid w:val="007F188B"/>
    <w:rsid w:val="007F2F12"/>
    <w:rsid w:val="007F51CF"/>
    <w:rsid w:val="0080370A"/>
    <w:rsid w:val="00804580"/>
    <w:rsid w:val="008064BC"/>
    <w:rsid w:val="00806DA6"/>
    <w:rsid w:val="00806F5D"/>
    <w:rsid w:val="00815B51"/>
    <w:rsid w:val="00817F93"/>
    <w:rsid w:val="00825655"/>
    <w:rsid w:val="00830D18"/>
    <w:rsid w:val="00832FC3"/>
    <w:rsid w:val="008374E9"/>
    <w:rsid w:val="00844E41"/>
    <w:rsid w:val="00844FC9"/>
    <w:rsid w:val="0085033B"/>
    <w:rsid w:val="00851297"/>
    <w:rsid w:val="00851F66"/>
    <w:rsid w:val="00854BF3"/>
    <w:rsid w:val="00864EF5"/>
    <w:rsid w:val="008678FA"/>
    <w:rsid w:val="00874A0E"/>
    <w:rsid w:val="00882215"/>
    <w:rsid w:val="00887EFF"/>
    <w:rsid w:val="008B1A93"/>
    <w:rsid w:val="008B7FEF"/>
    <w:rsid w:val="008C0B02"/>
    <w:rsid w:val="008C4171"/>
    <w:rsid w:val="008D0342"/>
    <w:rsid w:val="008D3F29"/>
    <w:rsid w:val="008D5AD5"/>
    <w:rsid w:val="008D6606"/>
    <w:rsid w:val="008D77A1"/>
    <w:rsid w:val="008E0D5E"/>
    <w:rsid w:val="008E4B09"/>
    <w:rsid w:val="00900642"/>
    <w:rsid w:val="009006F3"/>
    <w:rsid w:val="00904685"/>
    <w:rsid w:val="0091464D"/>
    <w:rsid w:val="00917334"/>
    <w:rsid w:val="009205AA"/>
    <w:rsid w:val="00921B5B"/>
    <w:rsid w:val="009257D1"/>
    <w:rsid w:val="00933238"/>
    <w:rsid w:val="00933CD1"/>
    <w:rsid w:val="00935DCE"/>
    <w:rsid w:val="00943A3F"/>
    <w:rsid w:val="00946D49"/>
    <w:rsid w:val="00957C51"/>
    <w:rsid w:val="00960F47"/>
    <w:rsid w:val="009653E2"/>
    <w:rsid w:val="00966129"/>
    <w:rsid w:val="0097102D"/>
    <w:rsid w:val="0097122D"/>
    <w:rsid w:val="009719E1"/>
    <w:rsid w:val="00976E78"/>
    <w:rsid w:val="00986A5B"/>
    <w:rsid w:val="009903C2"/>
    <w:rsid w:val="009A08BC"/>
    <w:rsid w:val="009A328E"/>
    <w:rsid w:val="009A7930"/>
    <w:rsid w:val="009C1BF1"/>
    <w:rsid w:val="009C6560"/>
    <w:rsid w:val="009D3A55"/>
    <w:rsid w:val="009D5E3D"/>
    <w:rsid w:val="009D6D5B"/>
    <w:rsid w:val="009D7178"/>
    <w:rsid w:val="009E555F"/>
    <w:rsid w:val="009E6E4E"/>
    <w:rsid w:val="00A0517B"/>
    <w:rsid w:val="00A100EF"/>
    <w:rsid w:val="00A111F8"/>
    <w:rsid w:val="00A14F29"/>
    <w:rsid w:val="00A1547B"/>
    <w:rsid w:val="00A17BA8"/>
    <w:rsid w:val="00A17E75"/>
    <w:rsid w:val="00A17FE4"/>
    <w:rsid w:val="00A20236"/>
    <w:rsid w:val="00A22154"/>
    <w:rsid w:val="00A32D17"/>
    <w:rsid w:val="00A42AC5"/>
    <w:rsid w:val="00A4469F"/>
    <w:rsid w:val="00A4473B"/>
    <w:rsid w:val="00A4616B"/>
    <w:rsid w:val="00A467AA"/>
    <w:rsid w:val="00A47039"/>
    <w:rsid w:val="00A5095A"/>
    <w:rsid w:val="00A51D63"/>
    <w:rsid w:val="00A533AA"/>
    <w:rsid w:val="00A55123"/>
    <w:rsid w:val="00A6035D"/>
    <w:rsid w:val="00A6067D"/>
    <w:rsid w:val="00A81C92"/>
    <w:rsid w:val="00A85420"/>
    <w:rsid w:val="00A934C6"/>
    <w:rsid w:val="00A95E99"/>
    <w:rsid w:val="00AA2407"/>
    <w:rsid w:val="00AB23F6"/>
    <w:rsid w:val="00AB49C8"/>
    <w:rsid w:val="00AB6379"/>
    <w:rsid w:val="00AC302C"/>
    <w:rsid w:val="00AC7A36"/>
    <w:rsid w:val="00AD0443"/>
    <w:rsid w:val="00AE223B"/>
    <w:rsid w:val="00AE585E"/>
    <w:rsid w:val="00B01B20"/>
    <w:rsid w:val="00B055FF"/>
    <w:rsid w:val="00B11450"/>
    <w:rsid w:val="00B124A9"/>
    <w:rsid w:val="00B16AC8"/>
    <w:rsid w:val="00B1751F"/>
    <w:rsid w:val="00B17944"/>
    <w:rsid w:val="00B20D64"/>
    <w:rsid w:val="00B24883"/>
    <w:rsid w:val="00B26E62"/>
    <w:rsid w:val="00B329C5"/>
    <w:rsid w:val="00B32DE2"/>
    <w:rsid w:val="00B33DE8"/>
    <w:rsid w:val="00B35302"/>
    <w:rsid w:val="00B37A90"/>
    <w:rsid w:val="00B418E6"/>
    <w:rsid w:val="00B444FA"/>
    <w:rsid w:val="00B466F8"/>
    <w:rsid w:val="00B5478C"/>
    <w:rsid w:val="00B6105E"/>
    <w:rsid w:val="00B636B3"/>
    <w:rsid w:val="00B65558"/>
    <w:rsid w:val="00B707BD"/>
    <w:rsid w:val="00B75134"/>
    <w:rsid w:val="00B7704C"/>
    <w:rsid w:val="00B809D0"/>
    <w:rsid w:val="00B864A8"/>
    <w:rsid w:val="00B8754E"/>
    <w:rsid w:val="00B95353"/>
    <w:rsid w:val="00BA372F"/>
    <w:rsid w:val="00BA56D4"/>
    <w:rsid w:val="00BA646E"/>
    <w:rsid w:val="00BB6B3F"/>
    <w:rsid w:val="00BB7140"/>
    <w:rsid w:val="00BC0229"/>
    <w:rsid w:val="00BD0DBF"/>
    <w:rsid w:val="00BE00F6"/>
    <w:rsid w:val="00BE3FFC"/>
    <w:rsid w:val="00BE4DED"/>
    <w:rsid w:val="00BE6794"/>
    <w:rsid w:val="00BF27A1"/>
    <w:rsid w:val="00C035DC"/>
    <w:rsid w:val="00C0445D"/>
    <w:rsid w:val="00C04B8B"/>
    <w:rsid w:val="00C04E8C"/>
    <w:rsid w:val="00C153C6"/>
    <w:rsid w:val="00C168E4"/>
    <w:rsid w:val="00C16CE8"/>
    <w:rsid w:val="00C175AB"/>
    <w:rsid w:val="00C216DA"/>
    <w:rsid w:val="00C245AF"/>
    <w:rsid w:val="00C24BFF"/>
    <w:rsid w:val="00C24CD8"/>
    <w:rsid w:val="00C31A8C"/>
    <w:rsid w:val="00C34607"/>
    <w:rsid w:val="00C35154"/>
    <w:rsid w:val="00C3714B"/>
    <w:rsid w:val="00C42928"/>
    <w:rsid w:val="00C4373C"/>
    <w:rsid w:val="00C451A7"/>
    <w:rsid w:val="00C474A1"/>
    <w:rsid w:val="00C5084A"/>
    <w:rsid w:val="00C56AB4"/>
    <w:rsid w:val="00C570DB"/>
    <w:rsid w:val="00C623DC"/>
    <w:rsid w:val="00C62CCE"/>
    <w:rsid w:val="00C63015"/>
    <w:rsid w:val="00C66EF1"/>
    <w:rsid w:val="00C67F41"/>
    <w:rsid w:val="00C70001"/>
    <w:rsid w:val="00C7287F"/>
    <w:rsid w:val="00C97517"/>
    <w:rsid w:val="00C9756A"/>
    <w:rsid w:val="00CA16E8"/>
    <w:rsid w:val="00CA368F"/>
    <w:rsid w:val="00CA4C0C"/>
    <w:rsid w:val="00CA4DFF"/>
    <w:rsid w:val="00CB40D4"/>
    <w:rsid w:val="00CB4CBE"/>
    <w:rsid w:val="00CC363D"/>
    <w:rsid w:val="00CC4B66"/>
    <w:rsid w:val="00CD0694"/>
    <w:rsid w:val="00CD557F"/>
    <w:rsid w:val="00CE212A"/>
    <w:rsid w:val="00CE2651"/>
    <w:rsid w:val="00CF1AB2"/>
    <w:rsid w:val="00CF74D4"/>
    <w:rsid w:val="00D03208"/>
    <w:rsid w:val="00D10062"/>
    <w:rsid w:val="00D1138B"/>
    <w:rsid w:val="00D146CC"/>
    <w:rsid w:val="00D3039A"/>
    <w:rsid w:val="00D30F9A"/>
    <w:rsid w:val="00D3349F"/>
    <w:rsid w:val="00D3469F"/>
    <w:rsid w:val="00D419CB"/>
    <w:rsid w:val="00D521BA"/>
    <w:rsid w:val="00D52632"/>
    <w:rsid w:val="00D53F19"/>
    <w:rsid w:val="00D54F7D"/>
    <w:rsid w:val="00D60CA2"/>
    <w:rsid w:val="00D623E1"/>
    <w:rsid w:val="00D63330"/>
    <w:rsid w:val="00D715E0"/>
    <w:rsid w:val="00D71E0A"/>
    <w:rsid w:val="00D71EE1"/>
    <w:rsid w:val="00D7596C"/>
    <w:rsid w:val="00D822D0"/>
    <w:rsid w:val="00D85718"/>
    <w:rsid w:val="00D95056"/>
    <w:rsid w:val="00DA1F6B"/>
    <w:rsid w:val="00DA554C"/>
    <w:rsid w:val="00DA7C7A"/>
    <w:rsid w:val="00DB52E1"/>
    <w:rsid w:val="00DC1DB9"/>
    <w:rsid w:val="00DC59BC"/>
    <w:rsid w:val="00DC7AB7"/>
    <w:rsid w:val="00DD31EE"/>
    <w:rsid w:val="00DD7090"/>
    <w:rsid w:val="00DF09A0"/>
    <w:rsid w:val="00DF2013"/>
    <w:rsid w:val="00DF30AA"/>
    <w:rsid w:val="00DF3B01"/>
    <w:rsid w:val="00DF6B20"/>
    <w:rsid w:val="00E0663E"/>
    <w:rsid w:val="00E25C0E"/>
    <w:rsid w:val="00E26302"/>
    <w:rsid w:val="00E271BC"/>
    <w:rsid w:val="00E27FFE"/>
    <w:rsid w:val="00E306E8"/>
    <w:rsid w:val="00E3145C"/>
    <w:rsid w:val="00E426A6"/>
    <w:rsid w:val="00E458EB"/>
    <w:rsid w:val="00E4763E"/>
    <w:rsid w:val="00E56E0A"/>
    <w:rsid w:val="00E57279"/>
    <w:rsid w:val="00E57746"/>
    <w:rsid w:val="00E6171D"/>
    <w:rsid w:val="00E653C0"/>
    <w:rsid w:val="00E70465"/>
    <w:rsid w:val="00E723B5"/>
    <w:rsid w:val="00E727D8"/>
    <w:rsid w:val="00E729F3"/>
    <w:rsid w:val="00E74037"/>
    <w:rsid w:val="00E750A2"/>
    <w:rsid w:val="00E8050B"/>
    <w:rsid w:val="00E821A1"/>
    <w:rsid w:val="00E83AAA"/>
    <w:rsid w:val="00E9337A"/>
    <w:rsid w:val="00E97D84"/>
    <w:rsid w:val="00EA1DA3"/>
    <w:rsid w:val="00EA568A"/>
    <w:rsid w:val="00EA596B"/>
    <w:rsid w:val="00EA6AAA"/>
    <w:rsid w:val="00EB4B4D"/>
    <w:rsid w:val="00EB6CC3"/>
    <w:rsid w:val="00EB7E67"/>
    <w:rsid w:val="00EC1814"/>
    <w:rsid w:val="00EC200D"/>
    <w:rsid w:val="00EC4E5E"/>
    <w:rsid w:val="00ED0E36"/>
    <w:rsid w:val="00ED1EE2"/>
    <w:rsid w:val="00ED1F70"/>
    <w:rsid w:val="00ED2B2D"/>
    <w:rsid w:val="00ED36F4"/>
    <w:rsid w:val="00ED3A3D"/>
    <w:rsid w:val="00EE3EB4"/>
    <w:rsid w:val="00EE4AD8"/>
    <w:rsid w:val="00EE5BCD"/>
    <w:rsid w:val="00EE6141"/>
    <w:rsid w:val="00EE7036"/>
    <w:rsid w:val="00EF00A4"/>
    <w:rsid w:val="00EF0A26"/>
    <w:rsid w:val="00EF4AFF"/>
    <w:rsid w:val="00F14B66"/>
    <w:rsid w:val="00F20D88"/>
    <w:rsid w:val="00F259C2"/>
    <w:rsid w:val="00F26CCA"/>
    <w:rsid w:val="00F33A3D"/>
    <w:rsid w:val="00F3404E"/>
    <w:rsid w:val="00F42E8C"/>
    <w:rsid w:val="00F47B03"/>
    <w:rsid w:val="00F604FB"/>
    <w:rsid w:val="00F638D0"/>
    <w:rsid w:val="00F641FF"/>
    <w:rsid w:val="00F65839"/>
    <w:rsid w:val="00F661B6"/>
    <w:rsid w:val="00F66F30"/>
    <w:rsid w:val="00F67642"/>
    <w:rsid w:val="00F73F3A"/>
    <w:rsid w:val="00F772F5"/>
    <w:rsid w:val="00F86343"/>
    <w:rsid w:val="00F95152"/>
    <w:rsid w:val="00F97402"/>
    <w:rsid w:val="00F97AB1"/>
    <w:rsid w:val="00FA24F2"/>
    <w:rsid w:val="00FB02E8"/>
    <w:rsid w:val="00FB0380"/>
    <w:rsid w:val="00FB177C"/>
    <w:rsid w:val="00FB3BAA"/>
    <w:rsid w:val="00FC0E3B"/>
    <w:rsid w:val="00FC1079"/>
    <w:rsid w:val="00FC74CE"/>
    <w:rsid w:val="00FD20C1"/>
    <w:rsid w:val="00FD6735"/>
    <w:rsid w:val="00FD7BD2"/>
    <w:rsid w:val="00FE13B5"/>
    <w:rsid w:val="00FE2DBF"/>
    <w:rsid w:val="00FE32FD"/>
    <w:rsid w:val="00FE6926"/>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B98ED3BC-302B-4FD6-BDC2-24BE7EF7B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qFormat/>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table" w:customStyle="1" w:styleId="Lentelstinklelis1">
    <w:name w:val="Lentelės tinklelis1"/>
    <w:basedOn w:val="prastojilentel"/>
    <w:next w:val="Lentelstinklelis"/>
    <w:uiPriority w:val="39"/>
    <w:rsid w:val="00531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2A85221166D648F18084EC020233D853"/>
        <w:category>
          <w:name w:val="Bendrosios nuostatos"/>
          <w:gallery w:val="placeholder"/>
        </w:category>
        <w:types>
          <w:type w:val="bbPlcHdr"/>
        </w:types>
        <w:behaviors>
          <w:behavior w:val="content"/>
        </w:behaviors>
        <w:guid w:val="{FB165D0C-C895-41A7-B230-78B4D352C38D}"/>
      </w:docPartPr>
      <w:docPartBody>
        <w:p w:rsidR="00F97402" w:rsidRDefault="00F3404E" w:rsidP="00F3404E">
          <w:pPr>
            <w:pStyle w:val="2A85221166D648F18084EC020233D8531"/>
          </w:pPr>
          <w:r w:rsidRPr="00660458">
            <w:rPr>
              <w:rStyle w:val="Vietosrezervavimoenklotekstas"/>
            </w:rPr>
            <w:t>Norėdami įvesti tekstą, spustelėkite arba bakstelėkite čia.</w:t>
          </w:r>
        </w:p>
      </w:docPartBody>
    </w:docPart>
    <w:docPart>
      <w:docPartPr>
        <w:name w:val="DDC36003DDA84B01A5A1F53F50986F69"/>
        <w:category>
          <w:name w:val="Bendrosios nuostatos"/>
          <w:gallery w:val="placeholder"/>
        </w:category>
        <w:types>
          <w:type w:val="bbPlcHdr"/>
        </w:types>
        <w:behaviors>
          <w:behavior w:val="content"/>
        </w:behaviors>
        <w:guid w:val="{10A43D5F-2CED-4DBF-8823-6A3B2D6E3826}"/>
      </w:docPartPr>
      <w:docPartBody>
        <w:p w:rsidR="00F97402" w:rsidRDefault="00F3404E" w:rsidP="00F3404E">
          <w:pPr>
            <w:pStyle w:val="DDC36003DDA84B01A5A1F53F50986F69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F046AE08E8CB40C29D5E5066EB53FAF9"/>
        <w:category>
          <w:name w:val="Bendrosios nuostatos"/>
          <w:gallery w:val="placeholder"/>
        </w:category>
        <w:types>
          <w:type w:val="bbPlcHdr"/>
        </w:types>
        <w:behaviors>
          <w:behavior w:val="content"/>
        </w:behaviors>
        <w:guid w:val="{C92AB827-CDF7-4095-A706-576C50D0AAE3}"/>
      </w:docPartPr>
      <w:docPartBody>
        <w:p w:rsidR="00F42CA2" w:rsidRDefault="005653EA" w:rsidP="005653EA">
          <w:pPr>
            <w:pStyle w:val="F046AE08E8CB40C29D5E5066EB53FAF9"/>
          </w:pPr>
          <w:r w:rsidRPr="00C21ACC">
            <w:rPr>
              <w:rStyle w:val="Vietosrezervavimoenklotekstas"/>
            </w:rPr>
            <w:t>Click or tap here to enter text.</w:t>
          </w:r>
        </w:p>
      </w:docPartBody>
    </w:docPart>
    <w:docPart>
      <w:docPartPr>
        <w:name w:val="564CCB75336247769044F33D2A23433C"/>
        <w:category>
          <w:name w:val="Bendrosios nuostatos"/>
          <w:gallery w:val="placeholder"/>
        </w:category>
        <w:types>
          <w:type w:val="bbPlcHdr"/>
        </w:types>
        <w:behaviors>
          <w:behavior w:val="content"/>
        </w:behaviors>
        <w:guid w:val="{4C3704DF-0E2D-4DD3-A3F0-6CE97E506BBD}"/>
      </w:docPartPr>
      <w:docPartBody>
        <w:p w:rsidR="00F42CA2" w:rsidRDefault="005653EA" w:rsidP="005653EA">
          <w:pPr>
            <w:pStyle w:val="564CCB75336247769044F33D2A23433C"/>
          </w:pPr>
          <w:r w:rsidRPr="00C21ACC">
            <w:rPr>
              <w:rStyle w:val="Vietosrezervavimoenklotekstas"/>
            </w:rPr>
            <w:t>Click or tap here to enter text.</w:t>
          </w:r>
        </w:p>
      </w:docPartBody>
    </w:docPart>
    <w:docPart>
      <w:docPartPr>
        <w:name w:val="0EC1C00CBEBF44E6A815A9CC8FE31A1F"/>
        <w:category>
          <w:name w:val="Bendrosios nuostatos"/>
          <w:gallery w:val="placeholder"/>
        </w:category>
        <w:types>
          <w:type w:val="bbPlcHdr"/>
        </w:types>
        <w:behaviors>
          <w:behavior w:val="content"/>
        </w:behaviors>
        <w:guid w:val="{BA2B0F17-F280-4230-88DA-D880974E9927}"/>
      </w:docPartPr>
      <w:docPartBody>
        <w:p w:rsidR="00356920" w:rsidRDefault="00015C70" w:rsidP="00015C70">
          <w:pPr>
            <w:pStyle w:val="0EC1C00CBEBF44E6A815A9CC8FE31A1F"/>
          </w:pPr>
          <w:r w:rsidRPr="00C21ACC">
            <w:rPr>
              <w:rStyle w:val="Vietosrezervavimoenklotekstas"/>
            </w:rPr>
            <w:t>Click or tap here to enter text.</w:t>
          </w:r>
        </w:p>
      </w:docPartBody>
    </w:docPart>
    <w:docPart>
      <w:docPartPr>
        <w:name w:val="8260F88C0F4D445B90BAFCE2936DDB80"/>
        <w:category>
          <w:name w:val="Bendrosios nuostatos"/>
          <w:gallery w:val="placeholder"/>
        </w:category>
        <w:types>
          <w:type w:val="bbPlcHdr"/>
        </w:types>
        <w:behaviors>
          <w:behavior w:val="content"/>
        </w:behaviors>
        <w:guid w:val="{6FA30BD1-BAC6-4351-A5A4-CE2C3BB78349}"/>
      </w:docPartPr>
      <w:docPartBody>
        <w:p w:rsidR="00356920" w:rsidRDefault="00015C70" w:rsidP="00015C70">
          <w:pPr>
            <w:pStyle w:val="8260F88C0F4D445B90BAFCE2936DDB80"/>
          </w:pPr>
          <w:r w:rsidRPr="00C21ACC">
            <w:rPr>
              <w:rStyle w:val="Vietosrezervavimoenklotekstas"/>
            </w:rPr>
            <w:t>Click or tap here to enter text.</w:t>
          </w:r>
        </w:p>
      </w:docPartBody>
    </w:docPart>
    <w:docPart>
      <w:docPartPr>
        <w:name w:val="773935BE70384487B4FDB1F6C10D0CCF"/>
        <w:category>
          <w:name w:val="Bendrosios nuostatos"/>
          <w:gallery w:val="placeholder"/>
        </w:category>
        <w:types>
          <w:type w:val="bbPlcHdr"/>
        </w:types>
        <w:behaviors>
          <w:behavior w:val="content"/>
        </w:behaviors>
        <w:guid w:val="{20DE7ACF-2068-4B09-B742-C8CF4F612B90}"/>
      </w:docPartPr>
      <w:docPartBody>
        <w:p w:rsidR="00356920" w:rsidRDefault="00015C70" w:rsidP="00015C70">
          <w:pPr>
            <w:pStyle w:val="773935BE70384487B4FDB1F6C10D0CCF"/>
          </w:pPr>
          <w:r w:rsidRPr="00C21ACC">
            <w:rPr>
              <w:rStyle w:val="Vietosrezervavimoenklotekstas"/>
            </w:rPr>
            <w:t>Click or tap here to enter text.</w:t>
          </w:r>
        </w:p>
      </w:docPartBody>
    </w:docPart>
    <w:docPart>
      <w:docPartPr>
        <w:name w:val="83DDFAD340244C028C30156F75AC1795"/>
        <w:category>
          <w:name w:val="Bendrosios nuostatos"/>
          <w:gallery w:val="placeholder"/>
        </w:category>
        <w:types>
          <w:type w:val="bbPlcHdr"/>
        </w:types>
        <w:behaviors>
          <w:behavior w:val="content"/>
        </w:behaviors>
        <w:guid w:val="{2810E8FE-AFF5-4DC8-A273-858B9A1B832C}"/>
      </w:docPartPr>
      <w:docPartBody>
        <w:p w:rsidR="00356920" w:rsidRDefault="00015C70" w:rsidP="00015C70">
          <w:pPr>
            <w:pStyle w:val="83DDFAD340244C028C30156F75AC1795"/>
          </w:pPr>
          <w:r w:rsidRPr="00C21ACC">
            <w:rPr>
              <w:rStyle w:val="Vietosrezervavimoenklotekstas"/>
            </w:rPr>
            <w:t>Click or tap here to enter text.</w:t>
          </w:r>
        </w:p>
      </w:docPartBody>
    </w:docPart>
    <w:docPart>
      <w:docPartPr>
        <w:name w:val="A9FBACCD91894E32831EE0DBB47CF34A"/>
        <w:category>
          <w:name w:val="Bendrosios nuostatos"/>
          <w:gallery w:val="placeholder"/>
        </w:category>
        <w:types>
          <w:type w:val="bbPlcHdr"/>
        </w:types>
        <w:behaviors>
          <w:behavior w:val="content"/>
        </w:behaviors>
        <w:guid w:val="{EE879333-AA96-4B62-A0C1-A6EA81489C67}"/>
      </w:docPartPr>
      <w:docPartBody>
        <w:p w:rsidR="00356920" w:rsidRDefault="00015C70" w:rsidP="00015C70">
          <w:pPr>
            <w:pStyle w:val="A9FBACCD91894E32831EE0DBB47CF34A"/>
          </w:pPr>
          <w:r w:rsidRPr="00D76EEF">
            <w:rPr>
              <w:rStyle w:val="Vietosrezervavimoenklotekstas"/>
            </w:rPr>
            <w:t>Pasirinkite elementą.</w:t>
          </w:r>
        </w:p>
      </w:docPartBody>
    </w:docPart>
    <w:docPart>
      <w:docPartPr>
        <w:name w:val="C1595CD116FB43D99D3D4B009490255C"/>
        <w:category>
          <w:name w:val="Bendrosios nuostatos"/>
          <w:gallery w:val="placeholder"/>
        </w:category>
        <w:types>
          <w:type w:val="bbPlcHdr"/>
        </w:types>
        <w:behaviors>
          <w:behavior w:val="content"/>
        </w:behaviors>
        <w:guid w:val="{D7E0B9A4-54FA-46FD-B80B-2D8B7EBA6845}"/>
      </w:docPartPr>
      <w:docPartBody>
        <w:p w:rsidR="00356920" w:rsidRDefault="00015C70" w:rsidP="00015C70">
          <w:pPr>
            <w:pStyle w:val="C1595CD116FB43D99D3D4B009490255C"/>
          </w:pPr>
          <w:r w:rsidRPr="00D76EEF">
            <w:rPr>
              <w:rStyle w:val="Vietosrezervavimoenklotekstas"/>
            </w:rPr>
            <w:t>Pasirinkite elementą.</w:t>
          </w:r>
        </w:p>
      </w:docPartBody>
    </w:docPart>
    <w:docPart>
      <w:docPartPr>
        <w:name w:val="9FF0BB9CEE62458EA34EDFA6F470EA56"/>
        <w:category>
          <w:name w:val="Bendrosios nuostatos"/>
          <w:gallery w:val="placeholder"/>
        </w:category>
        <w:types>
          <w:type w:val="bbPlcHdr"/>
        </w:types>
        <w:behaviors>
          <w:behavior w:val="content"/>
        </w:behaviors>
        <w:guid w:val="{D9C4F16A-8BD5-43EB-9BA8-D83190F549F1}"/>
      </w:docPartPr>
      <w:docPartBody>
        <w:p w:rsidR="00356920" w:rsidRDefault="00015C70" w:rsidP="00015C70">
          <w:pPr>
            <w:pStyle w:val="9FF0BB9CEE62458EA34EDFA6F470EA56"/>
          </w:pPr>
          <w:r w:rsidRPr="00D76EEF">
            <w:rPr>
              <w:rStyle w:val="Vietosrezervavimoenklotekstas"/>
            </w:rPr>
            <w:t>Pasirinkite elementą.</w:t>
          </w:r>
        </w:p>
      </w:docPartBody>
    </w:docPart>
    <w:docPart>
      <w:docPartPr>
        <w:name w:val="7A619D5F59EA4528871D0AF04E36B2F3"/>
        <w:category>
          <w:name w:val="Bendrosios nuostatos"/>
          <w:gallery w:val="placeholder"/>
        </w:category>
        <w:types>
          <w:type w:val="bbPlcHdr"/>
        </w:types>
        <w:behaviors>
          <w:behavior w:val="content"/>
        </w:behaviors>
        <w:guid w:val="{D49EC71D-5A4D-40CB-9170-88A3CDB4DAF4}"/>
      </w:docPartPr>
      <w:docPartBody>
        <w:p w:rsidR="00356920" w:rsidRDefault="00015C70" w:rsidP="00015C70">
          <w:pPr>
            <w:pStyle w:val="7A619D5F59EA4528871D0AF04E36B2F3"/>
          </w:pPr>
          <w:r w:rsidRPr="00D76EEF">
            <w:rPr>
              <w:rStyle w:val="Vietosrezervavimoenklotekstas"/>
            </w:rPr>
            <w:t>Pasirinkite elementą.</w:t>
          </w:r>
        </w:p>
      </w:docPartBody>
    </w:docPart>
    <w:docPart>
      <w:docPartPr>
        <w:name w:val="4E2EC90A84354736A2D245A6EE8C1973"/>
        <w:category>
          <w:name w:val="Bendrosios nuostatos"/>
          <w:gallery w:val="placeholder"/>
        </w:category>
        <w:types>
          <w:type w:val="bbPlcHdr"/>
        </w:types>
        <w:behaviors>
          <w:behavior w:val="content"/>
        </w:behaviors>
        <w:guid w:val="{4A5DD4CA-6FF3-4585-9C28-C7F20CA03068}"/>
      </w:docPartPr>
      <w:docPartBody>
        <w:p w:rsidR="00356920" w:rsidRDefault="00015C70" w:rsidP="00015C70">
          <w:pPr>
            <w:pStyle w:val="4E2EC90A84354736A2D245A6EE8C1973"/>
          </w:pPr>
          <w:r w:rsidRPr="00D76EEF">
            <w:rPr>
              <w:rStyle w:val="Vietosrezervavimoenklotekstas"/>
            </w:rPr>
            <w:t>Pasirinkite elementą.</w:t>
          </w:r>
        </w:p>
      </w:docPartBody>
    </w:docPart>
    <w:docPart>
      <w:docPartPr>
        <w:name w:val="579A3A693A89426ABEC7AE6AF136CFD2"/>
        <w:category>
          <w:name w:val="Bendrosios nuostatos"/>
          <w:gallery w:val="placeholder"/>
        </w:category>
        <w:types>
          <w:type w:val="bbPlcHdr"/>
        </w:types>
        <w:behaviors>
          <w:behavior w:val="content"/>
        </w:behaviors>
        <w:guid w:val="{ABB3C0F9-9FC7-4F97-8F81-D1C0F9923EF1}"/>
      </w:docPartPr>
      <w:docPartBody>
        <w:p w:rsidR="00356920" w:rsidRDefault="00015C70" w:rsidP="00015C70">
          <w:pPr>
            <w:pStyle w:val="579A3A693A89426ABEC7AE6AF136CFD2"/>
          </w:pPr>
          <w:r w:rsidRPr="00D76EEF">
            <w:rPr>
              <w:rStyle w:val="Vietosrezervavimoenklotekstas"/>
            </w:rPr>
            <w:t>Pasirinkite elementą.</w:t>
          </w:r>
        </w:p>
      </w:docPartBody>
    </w:docPart>
    <w:docPart>
      <w:docPartPr>
        <w:name w:val="3B9E710A37C34700A3B5A44E864F117D"/>
        <w:category>
          <w:name w:val="Bendrosios nuostatos"/>
          <w:gallery w:val="placeholder"/>
        </w:category>
        <w:types>
          <w:type w:val="bbPlcHdr"/>
        </w:types>
        <w:behaviors>
          <w:behavior w:val="content"/>
        </w:behaviors>
        <w:guid w:val="{A243D9DC-3A07-4A86-8BEA-DA263585B870}"/>
      </w:docPartPr>
      <w:docPartBody>
        <w:p w:rsidR="00356920" w:rsidRDefault="00015C70" w:rsidP="00015C70">
          <w:pPr>
            <w:pStyle w:val="3B9E710A37C34700A3B5A44E864F117D"/>
          </w:pPr>
          <w:r w:rsidRPr="00D76EEF">
            <w:rPr>
              <w:rStyle w:val="Vietosrezervavimoenklotekstas"/>
            </w:rPr>
            <w:t>Pasirinkite elementą.</w:t>
          </w:r>
        </w:p>
      </w:docPartBody>
    </w:docPart>
    <w:docPart>
      <w:docPartPr>
        <w:name w:val="FC765F9E3131461BAD96BBCF963B84E8"/>
        <w:category>
          <w:name w:val="Bendrosios nuostatos"/>
          <w:gallery w:val="placeholder"/>
        </w:category>
        <w:types>
          <w:type w:val="bbPlcHdr"/>
        </w:types>
        <w:behaviors>
          <w:behavior w:val="content"/>
        </w:behaviors>
        <w:guid w:val="{8BAE386A-EC1F-48F2-B71C-47D755A48546}"/>
      </w:docPartPr>
      <w:docPartBody>
        <w:p w:rsidR="00356920" w:rsidRDefault="00015C70" w:rsidP="00015C70">
          <w:pPr>
            <w:pStyle w:val="FC765F9E3131461BAD96BBCF963B84E8"/>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5C70"/>
    <w:rsid w:val="0002058E"/>
    <w:rsid w:val="00022506"/>
    <w:rsid w:val="000271F6"/>
    <w:rsid w:val="000517EF"/>
    <w:rsid w:val="00060312"/>
    <w:rsid w:val="00076289"/>
    <w:rsid w:val="00096D5B"/>
    <w:rsid w:val="000A31F0"/>
    <w:rsid w:val="000B100D"/>
    <w:rsid w:val="000F534D"/>
    <w:rsid w:val="0012742D"/>
    <w:rsid w:val="00131B5A"/>
    <w:rsid w:val="001667C3"/>
    <w:rsid w:val="001A289A"/>
    <w:rsid w:val="001E2C0C"/>
    <w:rsid w:val="001E5B74"/>
    <w:rsid w:val="001F2EB6"/>
    <w:rsid w:val="00205136"/>
    <w:rsid w:val="0029683C"/>
    <w:rsid w:val="002C6C6C"/>
    <w:rsid w:val="002D09E3"/>
    <w:rsid w:val="002D3279"/>
    <w:rsid w:val="002D6244"/>
    <w:rsid w:val="002F29F5"/>
    <w:rsid w:val="003221CC"/>
    <w:rsid w:val="00356858"/>
    <w:rsid w:val="00356920"/>
    <w:rsid w:val="00386987"/>
    <w:rsid w:val="003A42D9"/>
    <w:rsid w:val="003D73A0"/>
    <w:rsid w:val="003E7AAA"/>
    <w:rsid w:val="00417A9A"/>
    <w:rsid w:val="00420DD9"/>
    <w:rsid w:val="004806C4"/>
    <w:rsid w:val="00491D36"/>
    <w:rsid w:val="004B49AB"/>
    <w:rsid w:val="004D30BF"/>
    <w:rsid w:val="004D61E8"/>
    <w:rsid w:val="00501AA9"/>
    <w:rsid w:val="00527772"/>
    <w:rsid w:val="005502E3"/>
    <w:rsid w:val="005518EE"/>
    <w:rsid w:val="0056162A"/>
    <w:rsid w:val="005653EA"/>
    <w:rsid w:val="00573319"/>
    <w:rsid w:val="0059222D"/>
    <w:rsid w:val="005969D0"/>
    <w:rsid w:val="005B16D6"/>
    <w:rsid w:val="005C050E"/>
    <w:rsid w:val="005C1984"/>
    <w:rsid w:val="005D3B73"/>
    <w:rsid w:val="005E3880"/>
    <w:rsid w:val="00606662"/>
    <w:rsid w:val="00627885"/>
    <w:rsid w:val="00631E67"/>
    <w:rsid w:val="006454F0"/>
    <w:rsid w:val="0065216A"/>
    <w:rsid w:val="00683939"/>
    <w:rsid w:val="006A1F31"/>
    <w:rsid w:val="006D6D4F"/>
    <w:rsid w:val="006F7BCE"/>
    <w:rsid w:val="00700995"/>
    <w:rsid w:val="00706F8A"/>
    <w:rsid w:val="00707EE7"/>
    <w:rsid w:val="00773828"/>
    <w:rsid w:val="007756F6"/>
    <w:rsid w:val="00776E09"/>
    <w:rsid w:val="00791F32"/>
    <w:rsid w:val="00796205"/>
    <w:rsid w:val="007A0F00"/>
    <w:rsid w:val="007A451B"/>
    <w:rsid w:val="007A50E3"/>
    <w:rsid w:val="007F2F12"/>
    <w:rsid w:val="00831BC9"/>
    <w:rsid w:val="00864FD6"/>
    <w:rsid w:val="00882E68"/>
    <w:rsid w:val="008D14E2"/>
    <w:rsid w:val="008D77A1"/>
    <w:rsid w:val="008E2B20"/>
    <w:rsid w:val="00942360"/>
    <w:rsid w:val="009516A5"/>
    <w:rsid w:val="00951D16"/>
    <w:rsid w:val="00952A06"/>
    <w:rsid w:val="00955960"/>
    <w:rsid w:val="0098639C"/>
    <w:rsid w:val="00993693"/>
    <w:rsid w:val="009A19BA"/>
    <w:rsid w:val="00A15BC4"/>
    <w:rsid w:val="00A442BF"/>
    <w:rsid w:val="00A62E9A"/>
    <w:rsid w:val="00A73E34"/>
    <w:rsid w:val="00A83735"/>
    <w:rsid w:val="00A85420"/>
    <w:rsid w:val="00AA2E85"/>
    <w:rsid w:val="00B4135E"/>
    <w:rsid w:val="00B46866"/>
    <w:rsid w:val="00B625B0"/>
    <w:rsid w:val="00B66F8C"/>
    <w:rsid w:val="00B74556"/>
    <w:rsid w:val="00B809D0"/>
    <w:rsid w:val="00B93115"/>
    <w:rsid w:val="00BA1B0E"/>
    <w:rsid w:val="00BD1491"/>
    <w:rsid w:val="00BF2EA8"/>
    <w:rsid w:val="00C07874"/>
    <w:rsid w:val="00C30348"/>
    <w:rsid w:val="00C41640"/>
    <w:rsid w:val="00C47441"/>
    <w:rsid w:val="00C55EE7"/>
    <w:rsid w:val="00C60AB4"/>
    <w:rsid w:val="00C6219B"/>
    <w:rsid w:val="00C67257"/>
    <w:rsid w:val="00CB35B6"/>
    <w:rsid w:val="00CD6E8D"/>
    <w:rsid w:val="00CE2598"/>
    <w:rsid w:val="00CE3FFB"/>
    <w:rsid w:val="00D07215"/>
    <w:rsid w:val="00D3337B"/>
    <w:rsid w:val="00D84453"/>
    <w:rsid w:val="00D95056"/>
    <w:rsid w:val="00DA5720"/>
    <w:rsid w:val="00DC5571"/>
    <w:rsid w:val="00DC59BC"/>
    <w:rsid w:val="00DF5D4D"/>
    <w:rsid w:val="00E06E4B"/>
    <w:rsid w:val="00E13399"/>
    <w:rsid w:val="00E4763E"/>
    <w:rsid w:val="00EB0385"/>
    <w:rsid w:val="00EC1844"/>
    <w:rsid w:val="00ED77D7"/>
    <w:rsid w:val="00EF298F"/>
    <w:rsid w:val="00F20D88"/>
    <w:rsid w:val="00F3404E"/>
    <w:rsid w:val="00F42CA2"/>
    <w:rsid w:val="00F47384"/>
    <w:rsid w:val="00F5022B"/>
    <w:rsid w:val="00F6623B"/>
    <w:rsid w:val="00F97402"/>
    <w:rsid w:val="00F97AB1"/>
    <w:rsid w:val="00FC4328"/>
    <w:rsid w:val="00FD708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5C70"/>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2A85221166D648F18084EC020233D8531">
    <w:name w:val="2A85221166D648F18084EC020233D8531"/>
    <w:rsid w:val="00F3404E"/>
    <w:pPr>
      <w:spacing w:after="0" w:line="240" w:lineRule="auto"/>
      <w:ind w:left="720"/>
      <w:contextualSpacing/>
    </w:pPr>
    <w:rPr>
      <w:rFonts w:eastAsiaTheme="minorHAnsi"/>
      <w:sz w:val="24"/>
      <w:szCs w:val="24"/>
    </w:rPr>
  </w:style>
  <w:style w:type="paragraph" w:customStyle="1" w:styleId="DDC36003DDA84B01A5A1F53F50986F691">
    <w:name w:val="DDC36003DDA84B01A5A1F53F50986F691"/>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F046AE08E8CB40C29D5E5066EB53FAF9">
    <w:name w:val="F046AE08E8CB40C29D5E5066EB53FAF9"/>
    <w:rsid w:val="005653EA"/>
    <w:rPr>
      <w:kern w:val="2"/>
      <w:lang w:val="lt-LT" w:eastAsia="lt-LT"/>
      <w14:ligatures w14:val="standardContextual"/>
    </w:rPr>
  </w:style>
  <w:style w:type="paragraph" w:customStyle="1" w:styleId="564CCB75336247769044F33D2A23433C">
    <w:name w:val="564CCB75336247769044F33D2A23433C"/>
    <w:rsid w:val="005653EA"/>
    <w:rPr>
      <w:kern w:val="2"/>
      <w:lang w:val="lt-LT" w:eastAsia="lt-LT"/>
      <w14:ligatures w14:val="standardContextual"/>
    </w:rPr>
  </w:style>
  <w:style w:type="paragraph" w:customStyle="1" w:styleId="0EC1C00CBEBF44E6A815A9CC8FE31A1F">
    <w:name w:val="0EC1C00CBEBF44E6A815A9CC8FE31A1F"/>
    <w:rsid w:val="00015C70"/>
    <w:pPr>
      <w:spacing w:line="278" w:lineRule="auto"/>
    </w:pPr>
    <w:rPr>
      <w:kern w:val="2"/>
      <w:sz w:val="24"/>
      <w:szCs w:val="24"/>
      <w:lang w:val="lt-LT" w:eastAsia="lt-LT"/>
      <w14:ligatures w14:val="standardContextual"/>
    </w:rPr>
  </w:style>
  <w:style w:type="paragraph" w:customStyle="1" w:styleId="8260F88C0F4D445B90BAFCE2936DDB80">
    <w:name w:val="8260F88C0F4D445B90BAFCE2936DDB80"/>
    <w:rsid w:val="00015C70"/>
    <w:pPr>
      <w:spacing w:line="278" w:lineRule="auto"/>
    </w:pPr>
    <w:rPr>
      <w:kern w:val="2"/>
      <w:sz w:val="24"/>
      <w:szCs w:val="24"/>
      <w:lang w:val="lt-LT" w:eastAsia="lt-LT"/>
      <w14:ligatures w14:val="standardContextual"/>
    </w:rPr>
  </w:style>
  <w:style w:type="paragraph" w:customStyle="1" w:styleId="773935BE70384487B4FDB1F6C10D0CCF">
    <w:name w:val="773935BE70384487B4FDB1F6C10D0CCF"/>
    <w:rsid w:val="00015C70"/>
    <w:pPr>
      <w:spacing w:line="278" w:lineRule="auto"/>
    </w:pPr>
    <w:rPr>
      <w:kern w:val="2"/>
      <w:sz w:val="24"/>
      <w:szCs w:val="24"/>
      <w:lang w:val="lt-LT" w:eastAsia="lt-LT"/>
      <w14:ligatures w14:val="standardContextual"/>
    </w:rPr>
  </w:style>
  <w:style w:type="paragraph" w:customStyle="1" w:styleId="83DDFAD340244C028C30156F75AC1795">
    <w:name w:val="83DDFAD340244C028C30156F75AC1795"/>
    <w:rsid w:val="00015C70"/>
    <w:pPr>
      <w:spacing w:line="278" w:lineRule="auto"/>
    </w:pPr>
    <w:rPr>
      <w:kern w:val="2"/>
      <w:sz w:val="24"/>
      <w:szCs w:val="24"/>
      <w:lang w:val="lt-LT" w:eastAsia="lt-LT"/>
      <w14:ligatures w14:val="standardContextual"/>
    </w:rPr>
  </w:style>
  <w:style w:type="paragraph" w:customStyle="1" w:styleId="A9FBACCD91894E32831EE0DBB47CF34A">
    <w:name w:val="A9FBACCD91894E32831EE0DBB47CF34A"/>
    <w:rsid w:val="00015C70"/>
    <w:pPr>
      <w:spacing w:line="278" w:lineRule="auto"/>
    </w:pPr>
    <w:rPr>
      <w:kern w:val="2"/>
      <w:sz w:val="24"/>
      <w:szCs w:val="24"/>
      <w:lang w:val="lt-LT" w:eastAsia="lt-LT"/>
      <w14:ligatures w14:val="standardContextual"/>
    </w:rPr>
  </w:style>
  <w:style w:type="paragraph" w:customStyle="1" w:styleId="C1595CD116FB43D99D3D4B009490255C">
    <w:name w:val="C1595CD116FB43D99D3D4B009490255C"/>
    <w:rsid w:val="00015C70"/>
    <w:pPr>
      <w:spacing w:line="278" w:lineRule="auto"/>
    </w:pPr>
    <w:rPr>
      <w:kern w:val="2"/>
      <w:sz w:val="24"/>
      <w:szCs w:val="24"/>
      <w:lang w:val="lt-LT" w:eastAsia="lt-LT"/>
      <w14:ligatures w14:val="standardContextual"/>
    </w:rPr>
  </w:style>
  <w:style w:type="paragraph" w:customStyle="1" w:styleId="9FF0BB9CEE62458EA34EDFA6F470EA56">
    <w:name w:val="9FF0BB9CEE62458EA34EDFA6F470EA56"/>
    <w:rsid w:val="00015C70"/>
    <w:pPr>
      <w:spacing w:line="278" w:lineRule="auto"/>
    </w:pPr>
    <w:rPr>
      <w:kern w:val="2"/>
      <w:sz w:val="24"/>
      <w:szCs w:val="24"/>
      <w:lang w:val="lt-LT" w:eastAsia="lt-LT"/>
      <w14:ligatures w14:val="standardContextual"/>
    </w:rPr>
  </w:style>
  <w:style w:type="paragraph" w:customStyle="1" w:styleId="7A619D5F59EA4528871D0AF04E36B2F3">
    <w:name w:val="7A619D5F59EA4528871D0AF04E36B2F3"/>
    <w:rsid w:val="00015C70"/>
    <w:pPr>
      <w:spacing w:line="278" w:lineRule="auto"/>
    </w:pPr>
    <w:rPr>
      <w:kern w:val="2"/>
      <w:sz w:val="24"/>
      <w:szCs w:val="24"/>
      <w:lang w:val="lt-LT" w:eastAsia="lt-LT"/>
      <w14:ligatures w14:val="standardContextual"/>
    </w:rPr>
  </w:style>
  <w:style w:type="paragraph" w:customStyle="1" w:styleId="4E2EC90A84354736A2D245A6EE8C1973">
    <w:name w:val="4E2EC90A84354736A2D245A6EE8C1973"/>
    <w:rsid w:val="00015C70"/>
    <w:pPr>
      <w:spacing w:line="278" w:lineRule="auto"/>
    </w:pPr>
    <w:rPr>
      <w:kern w:val="2"/>
      <w:sz w:val="24"/>
      <w:szCs w:val="24"/>
      <w:lang w:val="lt-LT" w:eastAsia="lt-LT"/>
      <w14:ligatures w14:val="standardContextual"/>
    </w:rPr>
  </w:style>
  <w:style w:type="paragraph" w:customStyle="1" w:styleId="579A3A693A89426ABEC7AE6AF136CFD2">
    <w:name w:val="579A3A693A89426ABEC7AE6AF136CFD2"/>
    <w:rsid w:val="00015C70"/>
    <w:pPr>
      <w:spacing w:line="278" w:lineRule="auto"/>
    </w:pPr>
    <w:rPr>
      <w:kern w:val="2"/>
      <w:sz w:val="24"/>
      <w:szCs w:val="24"/>
      <w:lang w:val="lt-LT" w:eastAsia="lt-LT"/>
      <w14:ligatures w14:val="standardContextual"/>
    </w:rPr>
  </w:style>
  <w:style w:type="paragraph" w:customStyle="1" w:styleId="3B9E710A37C34700A3B5A44E864F117D">
    <w:name w:val="3B9E710A37C34700A3B5A44E864F117D"/>
    <w:rsid w:val="00015C70"/>
    <w:pPr>
      <w:spacing w:line="278" w:lineRule="auto"/>
    </w:pPr>
    <w:rPr>
      <w:kern w:val="2"/>
      <w:sz w:val="24"/>
      <w:szCs w:val="24"/>
      <w:lang w:val="lt-LT" w:eastAsia="lt-LT"/>
      <w14:ligatures w14:val="standardContextual"/>
    </w:rPr>
  </w:style>
  <w:style w:type="paragraph" w:customStyle="1" w:styleId="FC765F9E3131461BAD96BBCF963B84E8">
    <w:name w:val="FC765F9E3131461BAD96BBCF963B84E8"/>
    <w:rsid w:val="00015C7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7536</Words>
  <Characters>4297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Mažeikienė</dc:creator>
  <cp:keywords/>
  <dc:description/>
  <cp:lastModifiedBy>Jūratė Mažeikienė</cp:lastModifiedBy>
  <cp:revision>6</cp:revision>
  <dcterms:created xsi:type="dcterms:W3CDTF">2026-02-27T06:25:00Z</dcterms:created>
  <dcterms:modified xsi:type="dcterms:W3CDTF">2026-02-27T09:38:00Z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